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16" w:rsidRDefault="008F2516" w:rsidP="00EF57D2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К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омунальн</w:t>
      </w:r>
      <w:r>
        <w:rPr>
          <w:rFonts w:ascii="Times New Roman" w:hAnsi="Times New Roman"/>
          <w:sz w:val="28"/>
          <w:szCs w:val="24"/>
          <w:lang w:val="ru-RU" w:eastAsia="ru-RU"/>
        </w:rPr>
        <w:t>ий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заклад</w:t>
      </w:r>
      <w:r w:rsidRPr="00EF57D2">
        <w:rPr>
          <w:rFonts w:ascii="Times New Roman" w:hAnsi="Times New Roman"/>
          <w:sz w:val="28"/>
          <w:szCs w:val="24"/>
          <w:lang w:eastAsia="ru-RU"/>
        </w:rPr>
        <w:t xml:space="preserve"> «Балаклійська спеціальна загальноосвітня школ</w:t>
      </w:r>
      <w:proofErr w:type="gramStart"/>
      <w:r w:rsidRPr="00EF57D2">
        <w:rPr>
          <w:rFonts w:ascii="Times New Roman" w:hAnsi="Times New Roman"/>
          <w:sz w:val="28"/>
          <w:szCs w:val="24"/>
          <w:lang w:eastAsia="ru-RU"/>
        </w:rPr>
        <w:t>а-</w:t>
      </w:r>
      <w:proofErr w:type="gramEnd"/>
      <w:r w:rsidRPr="00EF57D2">
        <w:rPr>
          <w:rFonts w:ascii="Times New Roman" w:hAnsi="Times New Roman"/>
          <w:sz w:val="28"/>
          <w:szCs w:val="24"/>
          <w:lang w:eastAsia="ru-RU"/>
        </w:rPr>
        <w:t xml:space="preserve">інтернат </w:t>
      </w:r>
    </w:p>
    <w:p w:rsidR="008F2516" w:rsidRDefault="008F2516" w:rsidP="00EF57D2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val="ru-RU"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>І-ІІ ступенів Харківської обласної ради»</w:t>
      </w:r>
    </w:p>
    <w:p w:rsidR="008F2516" w:rsidRDefault="008F2516" w:rsidP="00EF57D2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val="ru-RU" w:eastAsia="ru-RU"/>
        </w:rPr>
      </w:pPr>
    </w:p>
    <w:p w:rsidR="008F2516" w:rsidRPr="00EF57D2" w:rsidRDefault="008F2516" w:rsidP="00EF57D2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val="ru-RU"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ПРОТОКОЛ </w:t>
      </w:r>
    </w:p>
    <w:p w:rsidR="008F2516" w:rsidRDefault="008F2516" w:rsidP="00EF57D2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 xml:space="preserve">засідання </w:t>
      </w:r>
      <w:r>
        <w:rPr>
          <w:rFonts w:ascii="Times New Roman" w:hAnsi="Times New Roman"/>
          <w:sz w:val="28"/>
          <w:szCs w:val="24"/>
          <w:lang w:eastAsia="ru-RU"/>
        </w:rPr>
        <w:t xml:space="preserve">атестаційної комісії І рівня </w:t>
      </w:r>
    </w:p>
    <w:p w:rsidR="008F2516" w:rsidRPr="007F3977" w:rsidRDefault="00AD7662" w:rsidP="00C03736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F3977">
        <w:rPr>
          <w:rFonts w:ascii="Times New Roman" w:hAnsi="Times New Roman"/>
          <w:sz w:val="28"/>
          <w:szCs w:val="24"/>
          <w:lang w:val="ru-RU" w:eastAsia="ru-RU"/>
        </w:rPr>
        <w:t>1</w:t>
      </w:r>
      <w:r w:rsidR="007F3977" w:rsidRPr="00261B02">
        <w:rPr>
          <w:rFonts w:ascii="Times New Roman" w:hAnsi="Times New Roman"/>
          <w:sz w:val="28"/>
          <w:szCs w:val="24"/>
          <w:lang w:val="ru-RU" w:eastAsia="ru-RU"/>
        </w:rPr>
        <w:t>8</w:t>
      </w:r>
      <w:r w:rsidR="008F2516" w:rsidRPr="007F3977">
        <w:rPr>
          <w:rFonts w:ascii="Times New Roman" w:hAnsi="Times New Roman"/>
          <w:sz w:val="28"/>
          <w:szCs w:val="24"/>
          <w:lang w:val="ru-RU" w:eastAsia="ru-RU"/>
        </w:rPr>
        <w:t>.10.201</w:t>
      </w:r>
      <w:r w:rsidR="007F3977" w:rsidRPr="00261B02">
        <w:rPr>
          <w:rFonts w:ascii="Times New Roman" w:hAnsi="Times New Roman"/>
          <w:sz w:val="28"/>
          <w:szCs w:val="24"/>
          <w:lang w:val="ru-RU" w:eastAsia="ru-RU"/>
        </w:rPr>
        <w:t>7</w:t>
      </w:r>
      <w:r w:rsidR="008F2516" w:rsidRPr="007F3977">
        <w:rPr>
          <w:rFonts w:ascii="Times New Roman" w:hAnsi="Times New Roman"/>
          <w:sz w:val="28"/>
          <w:szCs w:val="24"/>
          <w:lang w:val="ru-RU" w:eastAsia="ru-RU"/>
        </w:rPr>
        <w:t xml:space="preserve"> № 2</w:t>
      </w:r>
      <w:r w:rsidR="008F2516" w:rsidRPr="007F3977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F2516" w:rsidRPr="00EF57D2" w:rsidRDefault="008F2516" w:rsidP="00EF57D2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EF57D2">
        <w:rPr>
          <w:rFonts w:ascii="Times New Roman" w:hAnsi="Times New Roman"/>
          <w:bCs/>
          <w:sz w:val="28"/>
          <w:szCs w:val="28"/>
          <w:lang w:eastAsia="uk-UA"/>
        </w:rPr>
        <w:t>Голова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uk-UA"/>
        </w:rPr>
        <w:t>А.О.Ляшов</w:t>
      </w:r>
      <w:proofErr w:type="spellEnd"/>
      <w:r w:rsidRPr="00EF57D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EF57D2">
        <w:rPr>
          <w:rFonts w:ascii="Times New Roman" w:hAnsi="Times New Roman"/>
          <w:bCs/>
          <w:sz w:val="28"/>
          <w:szCs w:val="28"/>
          <w:lang w:val="ru-RU" w:eastAsia="uk-UA"/>
        </w:rPr>
        <w:t xml:space="preserve">                              </w:t>
      </w:r>
      <w:r w:rsidRPr="00EF57D2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                     </w:t>
      </w:r>
    </w:p>
    <w:p w:rsidR="008F2516" w:rsidRDefault="008F2516" w:rsidP="00EF57D2">
      <w:pPr>
        <w:spacing w:after="0" w:line="360" w:lineRule="auto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Секретар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– М.В.</w:t>
      </w:r>
      <w:r>
        <w:rPr>
          <w:rFonts w:ascii="Times New Roman" w:hAnsi="Times New Roman"/>
          <w:sz w:val="28"/>
          <w:szCs w:val="28"/>
          <w:lang w:eastAsia="uk-UA"/>
        </w:rPr>
        <w:t>Федотова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:rsidR="008F2516" w:rsidRPr="00EF57D2" w:rsidRDefault="008F2516" w:rsidP="00EF57D2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Запрошені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немає</w:t>
      </w:r>
      <w:proofErr w:type="spellEnd"/>
    </w:p>
    <w:p w:rsidR="008F2516" w:rsidRPr="00EF57D2" w:rsidRDefault="008F2516" w:rsidP="009A570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Присутні</w:t>
      </w:r>
      <w:r w:rsidR="007C6FE4">
        <w:rPr>
          <w:rFonts w:ascii="Times New Roman" w:hAnsi="Times New Roman"/>
          <w:bCs/>
          <w:sz w:val="28"/>
          <w:szCs w:val="28"/>
          <w:lang w:val="ru-RU" w:eastAsia="uk-UA"/>
        </w:rPr>
        <w:t xml:space="preserve"> – 13</w:t>
      </w:r>
      <w:r>
        <w:rPr>
          <w:rFonts w:ascii="Times New Roman" w:hAnsi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осіб (Ляшов А.О., Федотова М.В., Лисак Н.В., Миколенко Т.С., </w:t>
      </w:r>
      <w:proofErr w:type="spellStart"/>
      <w:r w:rsidR="007C6FE4">
        <w:rPr>
          <w:rFonts w:ascii="Times New Roman" w:hAnsi="Times New Roman"/>
          <w:bCs/>
          <w:sz w:val="28"/>
          <w:szCs w:val="28"/>
          <w:lang w:eastAsia="uk-UA"/>
        </w:rPr>
        <w:t>Сиротенко</w:t>
      </w:r>
      <w:proofErr w:type="spellEnd"/>
      <w:r w:rsidR="007C6FE4">
        <w:rPr>
          <w:rFonts w:ascii="Times New Roman" w:hAnsi="Times New Roman"/>
          <w:bCs/>
          <w:sz w:val="28"/>
          <w:szCs w:val="28"/>
          <w:lang w:eastAsia="uk-UA"/>
        </w:rPr>
        <w:t xml:space="preserve"> Т.М.,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Герасимець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В.Ф., </w:t>
      </w:r>
      <w:r w:rsidR="00EB733F">
        <w:rPr>
          <w:rFonts w:ascii="Times New Roman" w:hAnsi="Times New Roman"/>
          <w:bCs/>
          <w:sz w:val="28"/>
          <w:szCs w:val="28"/>
          <w:lang w:eastAsia="uk-UA"/>
        </w:rPr>
        <w:t>Куріпко Н.П., Одерій Н.І., Ковальова С.В., Кайда В.В.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, Нечитайло Т.М., </w:t>
      </w:r>
      <w:proofErr w:type="spellStart"/>
      <w:r w:rsidR="00EB733F">
        <w:rPr>
          <w:rFonts w:ascii="Times New Roman" w:hAnsi="Times New Roman"/>
          <w:bCs/>
          <w:sz w:val="28"/>
          <w:szCs w:val="28"/>
          <w:lang w:eastAsia="uk-UA"/>
        </w:rPr>
        <w:t>Ізмаілова</w:t>
      </w:r>
      <w:proofErr w:type="spellEnd"/>
      <w:r w:rsidR="00EB733F">
        <w:rPr>
          <w:rFonts w:ascii="Times New Roman" w:hAnsi="Times New Roman"/>
          <w:bCs/>
          <w:sz w:val="28"/>
          <w:szCs w:val="28"/>
          <w:lang w:eastAsia="uk-UA"/>
        </w:rPr>
        <w:t xml:space="preserve"> Л.Г.,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uk-UA"/>
        </w:rPr>
        <w:t>Коврига</w:t>
      </w:r>
      <w:proofErr w:type="spellEnd"/>
      <w:r>
        <w:rPr>
          <w:rFonts w:ascii="Times New Roman" w:hAnsi="Times New Roman"/>
          <w:bCs/>
          <w:sz w:val="28"/>
          <w:szCs w:val="28"/>
          <w:lang w:eastAsia="uk-UA"/>
        </w:rPr>
        <w:t xml:space="preserve"> О.І.</w:t>
      </w:r>
    </w:p>
    <w:p w:rsidR="008F2516" w:rsidRDefault="008F2516" w:rsidP="00504860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Відсутні – немає.</w:t>
      </w:r>
    </w:p>
    <w:p w:rsidR="008F2516" w:rsidRPr="00EF57D2" w:rsidRDefault="008F2516" w:rsidP="00504860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ab/>
      </w:r>
    </w:p>
    <w:p w:rsidR="008F2516" w:rsidRPr="00EF57D2" w:rsidRDefault="008F2516" w:rsidP="000942E0">
      <w:pPr>
        <w:keepNext/>
        <w:spacing w:after="0" w:line="360" w:lineRule="auto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EF57D2">
        <w:rPr>
          <w:rFonts w:ascii="Times New Roman" w:hAnsi="Times New Roman"/>
          <w:sz w:val="28"/>
          <w:szCs w:val="24"/>
          <w:lang w:eastAsia="ru-RU"/>
        </w:rPr>
        <w:t>Порядок денний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AD7662" w:rsidRDefault="00AD7662" w:rsidP="005D38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 затвердження списків педагогічних працівників, які атестуються </w:t>
      </w:r>
      <w:r w:rsidRPr="005D38C9">
        <w:rPr>
          <w:rFonts w:ascii="Times New Roman" w:hAnsi="Times New Roman"/>
          <w:sz w:val="28"/>
          <w:szCs w:val="24"/>
          <w:lang w:eastAsia="ru-RU"/>
        </w:rPr>
        <w:t>в 201</w:t>
      </w:r>
      <w:r w:rsidR="007F3977" w:rsidRPr="007F3977">
        <w:rPr>
          <w:rFonts w:ascii="Times New Roman" w:hAnsi="Times New Roman"/>
          <w:sz w:val="28"/>
          <w:szCs w:val="24"/>
          <w:lang w:val="ru-RU" w:eastAsia="ru-RU"/>
        </w:rPr>
        <w:t>7</w:t>
      </w:r>
      <w:r w:rsidRPr="005D38C9">
        <w:rPr>
          <w:rFonts w:ascii="Times New Roman" w:hAnsi="Times New Roman"/>
          <w:sz w:val="28"/>
          <w:szCs w:val="24"/>
          <w:lang w:eastAsia="ru-RU"/>
        </w:rPr>
        <w:t>/201</w:t>
      </w:r>
      <w:r w:rsidR="007F3977" w:rsidRPr="007F3977">
        <w:rPr>
          <w:rFonts w:ascii="Times New Roman" w:hAnsi="Times New Roman"/>
          <w:sz w:val="28"/>
          <w:szCs w:val="24"/>
          <w:lang w:val="ru-RU" w:eastAsia="ru-RU"/>
        </w:rPr>
        <w:t>8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навчальному році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F3977" w:rsidRDefault="00AD7662" w:rsidP="00AD7662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AD7662">
        <w:rPr>
          <w:rFonts w:ascii="Times New Roman" w:hAnsi="Times New Roman"/>
          <w:sz w:val="28"/>
          <w:szCs w:val="24"/>
          <w:lang w:eastAsia="ru-RU"/>
        </w:rPr>
        <w:t xml:space="preserve">Ляшов А.О., </w:t>
      </w:r>
      <w:r w:rsidR="007F3977">
        <w:rPr>
          <w:rFonts w:ascii="Times New Roman" w:hAnsi="Times New Roman"/>
          <w:sz w:val="28"/>
          <w:szCs w:val="24"/>
          <w:lang w:eastAsia="ru-RU"/>
        </w:rPr>
        <w:t xml:space="preserve">директор школи, </w:t>
      </w:r>
    </w:p>
    <w:p w:rsidR="00AD7662" w:rsidRDefault="00AD7662" w:rsidP="00AD7662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AD7662">
        <w:rPr>
          <w:rFonts w:ascii="Times New Roman" w:hAnsi="Times New Roman"/>
          <w:sz w:val="28"/>
          <w:szCs w:val="24"/>
          <w:lang w:eastAsia="ru-RU"/>
        </w:rPr>
        <w:t>голова атестаційної комісії</w:t>
      </w:r>
    </w:p>
    <w:p w:rsidR="00AD7662" w:rsidRDefault="00AD7662" w:rsidP="005D38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Про затвердження графіку роботи атестаційної комісії І рівня при КЗ Балаклійська СЗОШІ  на </w:t>
      </w:r>
      <w:r w:rsidRPr="005D38C9">
        <w:rPr>
          <w:rFonts w:ascii="Times New Roman" w:hAnsi="Times New Roman"/>
          <w:sz w:val="28"/>
          <w:szCs w:val="24"/>
          <w:lang w:eastAsia="ru-RU"/>
        </w:rPr>
        <w:t>201</w:t>
      </w:r>
      <w:r w:rsidR="007F3977" w:rsidRPr="007F3977">
        <w:rPr>
          <w:rFonts w:ascii="Times New Roman" w:hAnsi="Times New Roman"/>
          <w:sz w:val="28"/>
          <w:szCs w:val="24"/>
          <w:lang w:eastAsia="ru-RU"/>
        </w:rPr>
        <w:t>7</w:t>
      </w:r>
      <w:r w:rsidRPr="005D38C9">
        <w:rPr>
          <w:rFonts w:ascii="Times New Roman" w:hAnsi="Times New Roman"/>
          <w:sz w:val="28"/>
          <w:szCs w:val="24"/>
          <w:lang w:eastAsia="ru-RU"/>
        </w:rPr>
        <w:t>/201</w:t>
      </w:r>
      <w:r w:rsidR="007F3977" w:rsidRPr="007F3977">
        <w:rPr>
          <w:rFonts w:ascii="Times New Roman" w:hAnsi="Times New Roman"/>
          <w:sz w:val="28"/>
          <w:szCs w:val="24"/>
          <w:lang w:eastAsia="ru-RU"/>
        </w:rPr>
        <w:t>8</w:t>
      </w:r>
      <w:r>
        <w:rPr>
          <w:rFonts w:ascii="Times New Roman" w:hAnsi="Times New Roman"/>
          <w:sz w:val="28"/>
          <w:szCs w:val="24"/>
          <w:lang w:eastAsia="ru-RU"/>
        </w:rPr>
        <w:t xml:space="preserve"> навчальний рік.</w:t>
      </w:r>
    </w:p>
    <w:p w:rsidR="007F3977" w:rsidRDefault="00AD7662" w:rsidP="00AD7662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AD7662">
        <w:rPr>
          <w:rFonts w:ascii="Times New Roman" w:hAnsi="Times New Roman"/>
          <w:sz w:val="28"/>
          <w:szCs w:val="24"/>
          <w:lang w:eastAsia="ru-RU"/>
        </w:rPr>
        <w:t xml:space="preserve">Ляшов А.О., </w:t>
      </w:r>
      <w:r w:rsidR="007F3977">
        <w:rPr>
          <w:rFonts w:ascii="Times New Roman" w:hAnsi="Times New Roman"/>
          <w:sz w:val="28"/>
          <w:szCs w:val="24"/>
          <w:lang w:eastAsia="ru-RU"/>
        </w:rPr>
        <w:t xml:space="preserve">директор школи, </w:t>
      </w:r>
    </w:p>
    <w:p w:rsidR="00AD7662" w:rsidRDefault="00AD7662" w:rsidP="00AD7662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AD7662">
        <w:rPr>
          <w:rFonts w:ascii="Times New Roman" w:hAnsi="Times New Roman"/>
          <w:sz w:val="28"/>
          <w:szCs w:val="24"/>
          <w:lang w:eastAsia="ru-RU"/>
        </w:rPr>
        <w:t>голова атестаційної комісії</w:t>
      </w:r>
    </w:p>
    <w:p w:rsidR="008F2516" w:rsidRPr="005D38C9" w:rsidRDefault="008F2516" w:rsidP="005D38C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D38C9">
        <w:rPr>
          <w:rFonts w:ascii="Times New Roman" w:hAnsi="Times New Roman"/>
          <w:sz w:val="28"/>
          <w:szCs w:val="24"/>
          <w:lang w:eastAsia="ru-RU"/>
        </w:rPr>
        <w:t>Про розгляд заяв від педагогічних працівників школи-інтернату щодо проходження атестації в 201</w:t>
      </w:r>
      <w:r w:rsidR="007F3977">
        <w:rPr>
          <w:rFonts w:ascii="Times New Roman" w:hAnsi="Times New Roman"/>
          <w:sz w:val="28"/>
          <w:szCs w:val="24"/>
          <w:lang w:val="ru-RU" w:eastAsia="ru-RU"/>
        </w:rPr>
        <w:t>7</w:t>
      </w:r>
      <w:r w:rsidRPr="005D38C9">
        <w:rPr>
          <w:rFonts w:ascii="Times New Roman" w:hAnsi="Times New Roman"/>
          <w:sz w:val="28"/>
          <w:szCs w:val="24"/>
          <w:lang w:eastAsia="ru-RU"/>
        </w:rPr>
        <w:t>/201</w:t>
      </w:r>
      <w:r w:rsidR="007F3977">
        <w:rPr>
          <w:rFonts w:ascii="Times New Roman" w:hAnsi="Times New Roman"/>
          <w:sz w:val="28"/>
          <w:szCs w:val="24"/>
          <w:lang w:val="ru-RU" w:eastAsia="ru-RU"/>
        </w:rPr>
        <w:t>8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навчальному</w:t>
      </w:r>
      <w:r w:rsidR="00AD7662">
        <w:rPr>
          <w:rFonts w:ascii="Times New Roman" w:hAnsi="Times New Roman"/>
          <w:sz w:val="28"/>
          <w:szCs w:val="24"/>
          <w:lang w:eastAsia="ru-RU"/>
        </w:rPr>
        <w:t xml:space="preserve"> році в позачерговому порядку та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перенесення строку атестації.</w:t>
      </w:r>
    </w:p>
    <w:p w:rsidR="007F3977" w:rsidRDefault="008F2516" w:rsidP="00DF380A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4"/>
          <w:lang w:val="ru-RU" w:eastAsia="ru-RU"/>
        </w:rPr>
      </w:pPr>
      <w:r w:rsidRPr="005D38C9">
        <w:rPr>
          <w:rFonts w:ascii="Times New Roman" w:hAnsi="Times New Roman"/>
          <w:sz w:val="28"/>
          <w:szCs w:val="24"/>
          <w:lang w:eastAsia="ru-RU"/>
        </w:rPr>
        <w:t>Ляшов А.О.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, </w:t>
      </w:r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директор школи, </w:t>
      </w:r>
    </w:p>
    <w:p w:rsidR="008F2516" w:rsidRPr="00DF380A" w:rsidRDefault="008F2516" w:rsidP="00DF380A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F380A">
        <w:rPr>
          <w:rFonts w:ascii="Times New Roman" w:hAnsi="Times New Roman"/>
          <w:sz w:val="28"/>
          <w:szCs w:val="24"/>
          <w:lang w:eastAsia="ru-RU"/>
        </w:rPr>
        <w:t>г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олова атестаційної комісії </w:t>
      </w:r>
    </w:p>
    <w:p w:rsidR="008F2516" w:rsidRPr="00DF380A" w:rsidRDefault="008F2516" w:rsidP="00DF38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Різне. </w:t>
      </w:r>
      <w:r w:rsidRPr="00DF380A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F2516" w:rsidRDefault="008F2516" w:rsidP="00C03736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8F2516" w:rsidRDefault="008F2516" w:rsidP="00C03736">
      <w:pPr>
        <w:spacing w:after="0" w:line="36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</w:t>
      </w:r>
      <w:r w:rsidRPr="005D38C9">
        <w:rPr>
          <w:rFonts w:ascii="Times New Roman" w:hAnsi="Times New Roman"/>
          <w:sz w:val="28"/>
          <w:szCs w:val="24"/>
          <w:lang w:eastAsia="ru-RU"/>
        </w:rPr>
        <w:t>СЛУХАЛИ:</w:t>
      </w:r>
      <w:r w:rsidRPr="005D38C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AD7662" w:rsidRDefault="00AD7662" w:rsidP="00AD7662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A5D99">
        <w:rPr>
          <w:rFonts w:ascii="Times New Roman" w:hAnsi="Times New Roman"/>
          <w:sz w:val="28"/>
          <w:szCs w:val="24"/>
          <w:lang w:eastAsia="ru-RU"/>
        </w:rPr>
        <w:lastRenderedPageBreak/>
        <w:t>Ляшова А.О.,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д</w:t>
      </w:r>
      <w:r>
        <w:rPr>
          <w:rFonts w:ascii="Times New Roman" w:hAnsi="Times New Roman"/>
          <w:sz w:val="28"/>
          <w:szCs w:val="24"/>
          <w:lang w:eastAsia="ru-RU"/>
        </w:rPr>
        <w:t>иректора школи-інтернату, голов</w:t>
      </w:r>
      <w:r w:rsidRPr="009A5D99">
        <w:rPr>
          <w:rFonts w:ascii="Times New Roman" w:hAnsi="Times New Roman"/>
          <w:sz w:val="28"/>
          <w:szCs w:val="24"/>
          <w:lang w:eastAsia="ru-RU"/>
        </w:rPr>
        <w:t>у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атестаційної комі</w:t>
      </w:r>
      <w:r>
        <w:rPr>
          <w:rFonts w:ascii="Times New Roman" w:hAnsi="Times New Roman"/>
          <w:sz w:val="28"/>
          <w:szCs w:val="24"/>
          <w:lang w:eastAsia="ru-RU"/>
        </w:rPr>
        <w:t>сії</w:t>
      </w:r>
      <w:r w:rsidRPr="005D38C9">
        <w:rPr>
          <w:rFonts w:ascii="Times New Roman" w:hAnsi="Times New Roman"/>
          <w:sz w:val="28"/>
          <w:szCs w:val="24"/>
          <w:lang w:eastAsia="ru-RU"/>
        </w:rPr>
        <w:t>, який п</w:t>
      </w:r>
      <w:r w:rsidR="009B424F">
        <w:rPr>
          <w:rFonts w:ascii="Times New Roman" w:hAnsi="Times New Roman"/>
          <w:sz w:val="28"/>
          <w:szCs w:val="24"/>
          <w:lang w:eastAsia="ru-RU"/>
        </w:rPr>
        <w:t xml:space="preserve">редставив присутнім списки педагогічних працівників, </w:t>
      </w:r>
      <w:r w:rsidR="007F3977">
        <w:rPr>
          <w:rFonts w:ascii="Times New Roman" w:hAnsi="Times New Roman"/>
          <w:sz w:val="28"/>
          <w:szCs w:val="24"/>
          <w:lang w:eastAsia="ru-RU"/>
        </w:rPr>
        <w:t>які атестуються в 2017/2018</w:t>
      </w:r>
      <w:r w:rsidR="009B424F">
        <w:rPr>
          <w:rFonts w:ascii="Times New Roman" w:hAnsi="Times New Roman"/>
          <w:sz w:val="28"/>
          <w:szCs w:val="24"/>
          <w:lang w:eastAsia="ru-RU"/>
        </w:rPr>
        <w:t xml:space="preserve"> навчальному році, що відповідає</w:t>
      </w:r>
      <w:r>
        <w:rPr>
          <w:rFonts w:ascii="Times New Roman" w:hAnsi="Times New Roman"/>
          <w:sz w:val="28"/>
          <w:szCs w:val="24"/>
          <w:lang w:eastAsia="ru-RU"/>
        </w:rPr>
        <w:t xml:space="preserve"> п. 3.1 чинного Положення про атестацію </w:t>
      </w:r>
      <w:r w:rsidR="009B424F">
        <w:rPr>
          <w:rFonts w:ascii="Times New Roman" w:hAnsi="Times New Roman"/>
          <w:sz w:val="28"/>
          <w:szCs w:val="24"/>
          <w:lang w:eastAsia="ru-RU"/>
        </w:rPr>
        <w:t>педагогічних працівників (список додається). Всі педагогічні працівники пройшли курси підвищення кваліфікації за відповідними напрямками. Анатолій Олексійович наголосив, що попередня атестація педагогічних працівників,</w:t>
      </w:r>
      <w:r w:rsidR="007F3977">
        <w:rPr>
          <w:rFonts w:ascii="Times New Roman" w:hAnsi="Times New Roman"/>
          <w:sz w:val="28"/>
          <w:szCs w:val="24"/>
          <w:lang w:eastAsia="ru-RU"/>
        </w:rPr>
        <w:t xml:space="preserve"> які підлягають атестації в 2017</w:t>
      </w:r>
      <w:r w:rsidR="009B424F">
        <w:rPr>
          <w:rFonts w:ascii="Times New Roman" w:hAnsi="Times New Roman"/>
          <w:sz w:val="28"/>
          <w:szCs w:val="24"/>
          <w:lang w:eastAsia="ru-RU"/>
        </w:rPr>
        <w:t>/201</w:t>
      </w:r>
      <w:r w:rsidR="007F3977">
        <w:rPr>
          <w:rFonts w:ascii="Times New Roman" w:hAnsi="Times New Roman"/>
          <w:sz w:val="28"/>
          <w:szCs w:val="24"/>
          <w:lang w:eastAsia="ru-RU"/>
        </w:rPr>
        <w:t>8 навчальному році, відбулась 18.03.2013</w:t>
      </w:r>
      <w:r w:rsidR="009B424F">
        <w:rPr>
          <w:rFonts w:ascii="Times New Roman" w:hAnsi="Times New Roman"/>
          <w:sz w:val="28"/>
          <w:szCs w:val="24"/>
          <w:lang w:eastAsia="ru-RU"/>
        </w:rPr>
        <w:t xml:space="preserve"> року.</w:t>
      </w:r>
    </w:p>
    <w:p w:rsidR="009B424F" w:rsidRDefault="009B424F" w:rsidP="00AD7662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B424F" w:rsidRDefault="009B424F" w:rsidP="00AD7662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B424F">
        <w:rPr>
          <w:rFonts w:ascii="Times New Roman" w:hAnsi="Times New Roman"/>
          <w:sz w:val="28"/>
          <w:szCs w:val="24"/>
          <w:lang w:eastAsia="ru-RU"/>
        </w:rPr>
        <w:t>ПОСТАНОВИЛИ:</w:t>
      </w:r>
    </w:p>
    <w:p w:rsidR="007F3977" w:rsidRPr="009B424F" w:rsidRDefault="007F3977" w:rsidP="00AD7662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B424F" w:rsidRPr="009B424F" w:rsidRDefault="009B424F" w:rsidP="00AD76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B424F">
        <w:rPr>
          <w:rFonts w:ascii="Times New Roman" w:hAnsi="Times New Roman"/>
          <w:sz w:val="28"/>
          <w:szCs w:val="24"/>
          <w:lang w:eastAsia="ru-RU"/>
        </w:rPr>
        <w:t>Затвердити списки педагогічних пра</w:t>
      </w:r>
      <w:r w:rsidR="007F3977">
        <w:rPr>
          <w:rFonts w:ascii="Times New Roman" w:hAnsi="Times New Roman"/>
          <w:sz w:val="28"/>
          <w:szCs w:val="24"/>
          <w:lang w:eastAsia="ru-RU"/>
        </w:rPr>
        <w:t>цівників, які атестуються в 2017/2018</w:t>
      </w:r>
      <w:r w:rsidRPr="009B424F">
        <w:rPr>
          <w:rFonts w:ascii="Times New Roman" w:hAnsi="Times New Roman"/>
          <w:sz w:val="28"/>
          <w:szCs w:val="24"/>
          <w:lang w:eastAsia="ru-RU"/>
        </w:rPr>
        <w:t xml:space="preserve"> навчальному році.</w:t>
      </w:r>
    </w:p>
    <w:p w:rsidR="009B424F" w:rsidRPr="009B424F" w:rsidRDefault="009B424F" w:rsidP="00AD76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Провести засідання атестаційної комісії І рівня при </w:t>
      </w:r>
      <w:r w:rsidR="007F3977">
        <w:rPr>
          <w:rFonts w:ascii="Times New Roman" w:hAnsi="Times New Roman"/>
          <w:bCs/>
          <w:sz w:val="28"/>
          <w:szCs w:val="24"/>
          <w:lang w:eastAsia="ru-RU"/>
        </w:rPr>
        <w:t>КЗ Балаклійська СЗОШІ 16.03.2018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року.</w:t>
      </w:r>
    </w:p>
    <w:p w:rsidR="009B424F" w:rsidRDefault="009B424F" w:rsidP="00AD76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Секретарю атестаційної комісії, Федотовій Марині Володимирівні:</w:t>
      </w:r>
    </w:p>
    <w:p w:rsidR="00997BEA" w:rsidRDefault="003D5D05" w:rsidP="002E08E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ознайомити педагогічних працівник</w:t>
      </w:r>
      <w:r w:rsidR="007F3977">
        <w:rPr>
          <w:rFonts w:ascii="Times New Roman" w:hAnsi="Times New Roman"/>
          <w:bCs/>
          <w:sz w:val="28"/>
          <w:szCs w:val="24"/>
          <w:lang w:eastAsia="ru-RU"/>
        </w:rPr>
        <w:t xml:space="preserve">ів, які атестуються в 2017/2018 </w:t>
      </w:r>
      <w:r>
        <w:rPr>
          <w:rFonts w:ascii="Times New Roman" w:hAnsi="Times New Roman"/>
          <w:bCs/>
          <w:sz w:val="28"/>
          <w:szCs w:val="24"/>
          <w:lang w:eastAsia="ru-RU"/>
        </w:rPr>
        <w:t>навчальному році, з графіком проведення атестації під підпис.</w:t>
      </w:r>
    </w:p>
    <w:p w:rsidR="007F3977" w:rsidRPr="00D73BD6" w:rsidRDefault="007F3977" w:rsidP="007F3977">
      <w:pPr>
        <w:spacing w:after="0" w:line="360" w:lineRule="auto"/>
        <w:ind w:left="1440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97BEA" w:rsidRDefault="00997BEA" w:rsidP="002E08E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СЛУХАЛИ:</w:t>
      </w:r>
    </w:p>
    <w:p w:rsidR="00997BEA" w:rsidRDefault="008F2516" w:rsidP="002E08E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A5D99">
        <w:rPr>
          <w:rFonts w:ascii="Times New Roman" w:hAnsi="Times New Roman"/>
          <w:sz w:val="28"/>
          <w:szCs w:val="24"/>
          <w:lang w:eastAsia="ru-RU"/>
        </w:rPr>
        <w:t>Ляшова А.О.,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д</w:t>
      </w:r>
      <w:r>
        <w:rPr>
          <w:rFonts w:ascii="Times New Roman" w:hAnsi="Times New Roman"/>
          <w:sz w:val="28"/>
          <w:szCs w:val="24"/>
          <w:lang w:eastAsia="ru-RU"/>
        </w:rPr>
        <w:t>иректора школи-інтернату, голов</w:t>
      </w:r>
      <w:r w:rsidRPr="009A5D99">
        <w:rPr>
          <w:rFonts w:ascii="Times New Roman" w:hAnsi="Times New Roman"/>
          <w:sz w:val="28"/>
          <w:szCs w:val="24"/>
          <w:lang w:eastAsia="ru-RU"/>
        </w:rPr>
        <w:t>у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атестаційної комі</w:t>
      </w:r>
      <w:r>
        <w:rPr>
          <w:rFonts w:ascii="Times New Roman" w:hAnsi="Times New Roman"/>
          <w:sz w:val="28"/>
          <w:szCs w:val="24"/>
          <w:lang w:eastAsia="ru-RU"/>
        </w:rPr>
        <w:t>сії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, який </w:t>
      </w:r>
      <w:r w:rsidR="00997BEA">
        <w:rPr>
          <w:rFonts w:ascii="Times New Roman" w:hAnsi="Times New Roman"/>
          <w:sz w:val="28"/>
          <w:szCs w:val="24"/>
          <w:lang w:eastAsia="ru-RU"/>
        </w:rPr>
        <w:t>представив присутнім на затвердження графік роботи атестаційної комісії І рівня при КЗ Балаклійська СЗОШІ.</w:t>
      </w:r>
    </w:p>
    <w:p w:rsidR="00997BEA" w:rsidRDefault="00997BEA" w:rsidP="002E08E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97BEA" w:rsidRDefault="00997BEA" w:rsidP="002E08E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ПОСТАНОВИЛИ:</w:t>
      </w:r>
    </w:p>
    <w:p w:rsidR="00997BEA" w:rsidRDefault="00997BEA" w:rsidP="00997B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Затвердити графік роботи атестаційної комісії І рівня п</w:t>
      </w:r>
      <w:r w:rsidR="007F3977">
        <w:rPr>
          <w:rFonts w:ascii="Times New Roman" w:hAnsi="Times New Roman"/>
          <w:sz w:val="28"/>
          <w:szCs w:val="24"/>
          <w:lang w:eastAsia="ru-RU"/>
        </w:rPr>
        <w:t>ри КЗ Балаклійська СЗОШІ на 2017/2018</w:t>
      </w:r>
      <w:r>
        <w:rPr>
          <w:rFonts w:ascii="Times New Roman" w:hAnsi="Times New Roman"/>
          <w:sz w:val="28"/>
          <w:szCs w:val="24"/>
          <w:lang w:eastAsia="ru-RU"/>
        </w:rPr>
        <w:t xml:space="preserve"> навчальний рік</w:t>
      </w:r>
      <w:r w:rsidR="009A5703">
        <w:rPr>
          <w:rFonts w:ascii="Times New Roman" w:hAnsi="Times New Roman"/>
          <w:sz w:val="28"/>
          <w:szCs w:val="24"/>
          <w:lang w:eastAsia="ru-RU"/>
        </w:rPr>
        <w:t xml:space="preserve"> (графік додається)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997BEA" w:rsidRDefault="00997BEA" w:rsidP="00997BE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Засідання атестаційної комісії І рівня п</w:t>
      </w:r>
      <w:r w:rsidR="007F3977">
        <w:rPr>
          <w:rFonts w:ascii="Times New Roman" w:hAnsi="Times New Roman"/>
          <w:sz w:val="28"/>
          <w:szCs w:val="24"/>
          <w:lang w:eastAsia="ru-RU"/>
        </w:rPr>
        <w:t>ри КЗ Балаклійська СЗОШІ на 2017/2018</w:t>
      </w:r>
      <w:r>
        <w:rPr>
          <w:rFonts w:ascii="Times New Roman" w:hAnsi="Times New Roman"/>
          <w:sz w:val="28"/>
          <w:szCs w:val="24"/>
          <w:lang w:eastAsia="ru-RU"/>
        </w:rPr>
        <w:t xml:space="preserve"> навчальний рік </w:t>
      </w:r>
      <w:r w:rsidR="009A5703">
        <w:rPr>
          <w:rFonts w:ascii="Times New Roman" w:hAnsi="Times New Roman"/>
          <w:sz w:val="28"/>
          <w:szCs w:val="24"/>
          <w:lang w:eastAsia="ru-RU"/>
        </w:rPr>
        <w:t xml:space="preserve">проводити відповідно до затвердженого графіку. </w:t>
      </w:r>
    </w:p>
    <w:p w:rsidR="00997BEA" w:rsidRDefault="00997BEA" w:rsidP="002E08E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97BEA" w:rsidRPr="00D73BD6" w:rsidRDefault="009A5703" w:rsidP="002E08E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СЛУХАЛИ:</w:t>
      </w:r>
    </w:p>
    <w:p w:rsidR="008F2516" w:rsidRPr="00C03736" w:rsidRDefault="009A5703" w:rsidP="002E08E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A5D99">
        <w:rPr>
          <w:rFonts w:ascii="Times New Roman" w:hAnsi="Times New Roman"/>
          <w:sz w:val="28"/>
          <w:szCs w:val="24"/>
          <w:lang w:eastAsia="ru-RU"/>
        </w:rPr>
        <w:t>Ляшова А.О.,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д</w:t>
      </w:r>
      <w:r>
        <w:rPr>
          <w:rFonts w:ascii="Times New Roman" w:hAnsi="Times New Roman"/>
          <w:sz w:val="28"/>
          <w:szCs w:val="24"/>
          <w:lang w:eastAsia="ru-RU"/>
        </w:rPr>
        <w:t>иректора школи-інтернату, голов</w:t>
      </w:r>
      <w:r w:rsidRPr="009A5D99">
        <w:rPr>
          <w:rFonts w:ascii="Times New Roman" w:hAnsi="Times New Roman"/>
          <w:sz w:val="28"/>
          <w:szCs w:val="24"/>
          <w:lang w:eastAsia="ru-RU"/>
        </w:rPr>
        <w:t>у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атестаційної комі</w:t>
      </w:r>
      <w:r>
        <w:rPr>
          <w:rFonts w:ascii="Times New Roman" w:hAnsi="Times New Roman"/>
          <w:sz w:val="28"/>
          <w:szCs w:val="24"/>
          <w:lang w:eastAsia="ru-RU"/>
        </w:rPr>
        <w:t>сії</w:t>
      </w:r>
      <w:r w:rsidRPr="005D38C9">
        <w:rPr>
          <w:rFonts w:ascii="Times New Roman" w:hAnsi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4"/>
          <w:lang w:eastAsia="ru-RU"/>
        </w:rPr>
        <w:t xml:space="preserve"> який </w:t>
      </w:r>
      <w:r w:rsidR="008F2516" w:rsidRPr="005D38C9">
        <w:rPr>
          <w:rFonts w:ascii="Times New Roman" w:hAnsi="Times New Roman"/>
          <w:sz w:val="28"/>
          <w:szCs w:val="24"/>
          <w:lang w:eastAsia="ru-RU"/>
        </w:rPr>
        <w:t>повідомив присутнім, що заяв від педагогічних працівників школи-інтернату,</w:t>
      </w:r>
      <w:r w:rsidR="007F3977">
        <w:rPr>
          <w:rFonts w:ascii="Times New Roman" w:hAnsi="Times New Roman"/>
          <w:sz w:val="28"/>
          <w:szCs w:val="24"/>
          <w:lang w:eastAsia="ru-RU"/>
        </w:rPr>
        <w:t xml:space="preserve"> які підлягають атестації в 2017/2018</w:t>
      </w:r>
      <w:r>
        <w:rPr>
          <w:rFonts w:ascii="Times New Roman" w:hAnsi="Times New Roman"/>
          <w:sz w:val="28"/>
          <w:szCs w:val="24"/>
          <w:lang w:eastAsia="ru-RU"/>
        </w:rPr>
        <w:t xml:space="preserve"> навчальному </w:t>
      </w:r>
      <w:r w:rsidR="008F2516" w:rsidRPr="005D38C9">
        <w:rPr>
          <w:rFonts w:ascii="Times New Roman" w:hAnsi="Times New Roman"/>
          <w:sz w:val="28"/>
          <w:szCs w:val="24"/>
          <w:lang w:eastAsia="ru-RU"/>
        </w:rPr>
        <w:t>році</w:t>
      </w:r>
      <w:r w:rsidR="00E471D4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="008F2516" w:rsidRPr="005D38C9">
        <w:rPr>
          <w:rFonts w:ascii="Times New Roman" w:hAnsi="Times New Roman"/>
          <w:sz w:val="28"/>
          <w:szCs w:val="24"/>
          <w:lang w:eastAsia="ru-RU"/>
        </w:rPr>
        <w:t xml:space="preserve"> щодо переносу строку атестації</w:t>
      </w:r>
      <w:r w:rsidR="008F2516">
        <w:rPr>
          <w:rFonts w:ascii="Times New Roman" w:hAnsi="Times New Roman"/>
          <w:sz w:val="28"/>
          <w:szCs w:val="24"/>
          <w:lang w:eastAsia="ru-RU"/>
        </w:rPr>
        <w:t xml:space="preserve"> та відмови від її проходження</w:t>
      </w:r>
      <w:r w:rsidR="008F2516" w:rsidRPr="009A5D9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F2516" w:rsidRPr="005D38C9">
        <w:rPr>
          <w:rFonts w:ascii="Times New Roman" w:hAnsi="Times New Roman"/>
          <w:sz w:val="28"/>
          <w:szCs w:val="24"/>
          <w:lang w:eastAsia="ru-RU"/>
        </w:rPr>
        <w:t xml:space="preserve">до атестаційної комісії не надходило. </w:t>
      </w:r>
    </w:p>
    <w:p w:rsidR="008F2516" w:rsidRDefault="000948F4" w:rsidP="002E08E1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Н</w:t>
      </w:r>
      <w:r w:rsidR="008F2516">
        <w:rPr>
          <w:rFonts w:ascii="Times New Roman" w:hAnsi="Times New Roman"/>
          <w:sz w:val="28"/>
          <w:szCs w:val="24"/>
          <w:lang w:val="ru-RU" w:eastAsia="ru-RU"/>
        </w:rPr>
        <w:t xml:space="preserve">а </w:t>
      </w:r>
      <w:proofErr w:type="spellStart"/>
      <w:r w:rsidR="008F2516">
        <w:rPr>
          <w:rFonts w:ascii="Times New Roman" w:hAnsi="Times New Roman"/>
          <w:sz w:val="28"/>
          <w:szCs w:val="24"/>
          <w:lang w:val="ru-RU" w:eastAsia="ru-RU"/>
        </w:rPr>
        <w:t>позачергову</w:t>
      </w:r>
      <w:proofErr w:type="spellEnd"/>
      <w:r w:rsidR="008F2516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8F2516">
        <w:rPr>
          <w:rFonts w:ascii="Times New Roman" w:hAnsi="Times New Roman"/>
          <w:sz w:val="28"/>
          <w:szCs w:val="24"/>
          <w:lang w:val="ru-RU" w:eastAsia="ru-RU"/>
        </w:rPr>
        <w:t>атестацію</w:t>
      </w:r>
      <w:proofErr w:type="spellEnd"/>
      <w:r w:rsidR="008F2516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8F2516">
        <w:rPr>
          <w:rFonts w:ascii="Times New Roman" w:hAnsi="Times New Roman"/>
          <w:sz w:val="28"/>
          <w:szCs w:val="24"/>
          <w:lang w:val="ru-RU" w:eastAsia="ru-RU"/>
        </w:rPr>
        <w:t>надійшли</w:t>
      </w:r>
      <w:proofErr w:type="spellEnd"/>
      <w:r w:rsidR="008F2516">
        <w:rPr>
          <w:rFonts w:ascii="Times New Roman" w:hAnsi="Times New Roman"/>
          <w:sz w:val="28"/>
          <w:szCs w:val="24"/>
          <w:lang w:val="ru-RU" w:eastAsia="ru-RU"/>
        </w:rPr>
        <w:t xml:space="preserve"> заяви </w:t>
      </w:r>
      <w:proofErr w:type="spellStart"/>
      <w:r w:rsidR="008F2516">
        <w:rPr>
          <w:rFonts w:ascii="Times New Roman" w:hAnsi="Times New Roman"/>
          <w:sz w:val="28"/>
          <w:szCs w:val="24"/>
          <w:lang w:val="ru-RU" w:eastAsia="ru-RU"/>
        </w:rPr>
        <w:t>учителів</w:t>
      </w:r>
      <w:proofErr w:type="spellEnd"/>
      <w:r w:rsidR="008F2516">
        <w:rPr>
          <w:rFonts w:ascii="Times New Roman" w:hAnsi="Times New Roman"/>
          <w:sz w:val="28"/>
          <w:szCs w:val="24"/>
          <w:lang w:val="ru-RU" w:eastAsia="ru-RU"/>
        </w:rPr>
        <w:t>:</w:t>
      </w:r>
    </w:p>
    <w:p w:rsidR="008F2516" w:rsidRDefault="008F2516" w:rsidP="005D38C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- </w:t>
      </w:r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Павличенко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Ганни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Сергіївни</w:t>
      </w:r>
      <w:proofErr w:type="spellEnd"/>
      <w:r w:rsidR="00E471D4">
        <w:rPr>
          <w:rFonts w:ascii="Times New Roman" w:hAnsi="Times New Roman"/>
          <w:sz w:val="28"/>
          <w:szCs w:val="24"/>
          <w:lang w:val="ru-RU" w:eastAsia="ru-RU"/>
        </w:rPr>
        <w:t xml:space="preserve">, учителя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української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мови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та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літератури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присвоєння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кваліфікаційної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категорії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«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спеціалі</w:t>
      </w:r>
      <w:proofErr w:type="gramStart"/>
      <w:r w:rsidR="007F3977">
        <w:rPr>
          <w:rFonts w:ascii="Times New Roman" w:hAnsi="Times New Roman"/>
          <w:sz w:val="28"/>
          <w:szCs w:val="24"/>
          <w:lang w:val="ru-RU" w:eastAsia="ru-RU"/>
        </w:rPr>
        <w:t>ст</w:t>
      </w:r>
      <w:proofErr w:type="spellEnd"/>
      <w:proofErr w:type="gram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першої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категорії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>»</w:t>
      </w:r>
      <w:r>
        <w:rPr>
          <w:rFonts w:ascii="Times New Roman" w:hAnsi="Times New Roman"/>
          <w:sz w:val="28"/>
          <w:szCs w:val="24"/>
          <w:lang w:val="ru-RU" w:eastAsia="ru-RU"/>
        </w:rPr>
        <w:t>;</w:t>
      </w:r>
    </w:p>
    <w:p w:rsidR="000948F4" w:rsidRDefault="008F2516" w:rsidP="007F3977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-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Сироватського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Андрія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Олександровича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, учителя </w:t>
      </w:r>
      <w:proofErr w:type="spellStart"/>
      <w:r w:rsidR="009A5703" w:rsidRPr="009A5703">
        <w:rPr>
          <w:rFonts w:ascii="Times New Roman" w:hAnsi="Times New Roman"/>
          <w:sz w:val="28"/>
          <w:szCs w:val="24"/>
          <w:lang w:val="ru-RU" w:eastAsia="ru-RU"/>
        </w:rPr>
        <w:t>фізичної</w:t>
      </w:r>
      <w:proofErr w:type="spellEnd"/>
      <w:r w:rsidR="009A5703" w:rsidRPr="009A5703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9A5703" w:rsidRPr="009A5703">
        <w:rPr>
          <w:rFonts w:ascii="Times New Roman" w:hAnsi="Times New Roman"/>
          <w:sz w:val="28"/>
          <w:szCs w:val="24"/>
          <w:lang w:val="ru-RU" w:eastAsia="ru-RU"/>
        </w:rPr>
        <w:t>культури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, </w:t>
      </w:r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на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присвоєння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кваліфікаційної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категорії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«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спеціалі</w:t>
      </w:r>
      <w:proofErr w:type="gramStart"/>
      <w:r w:rsidR="007F3977">
        <w:rPr>
          <w:rFonts w:ascii="Times New Roman" w:hAnsi="Times New Roman"/>
          <w:sz w:val="28"/>
          <w:szCs w:val="24"/>
          <w:lang w:val="ru-RU" w:eastAsia="ru-RU"/>
        </w:rPr>
        <w:t>ст</w:t>
      </w:r>
      <w:proofErr w:type="spellEnd"/>
      <w:proofErr w:type="gram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першої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 w:rsidR="007F3977">
        <w:rPr>
          <w:rFonts w:ascii="Times New Roman" w:hAnsi="Times New Roman"/>
          <w:sz w:val="28"/>
          <w:szCs w:val="24"/>
          <w:lang w:val="ru-RU" w:eastAsia="ru-RU"/>
        </w:rPr>
        <w:t>категорії</w:t>
      </w:r>
      <w:proofErr w:type="spellEnd"/>
      <w:r w:rsidR="007F3977">
        <w:rPr>
          <w:rFonts w:ascii="Times New Roman" w:hAnsi="Times New Roman"/>
          <w:sz w:val="28"/>
          <w:szCs w:val="24"/>
          <w:lang w:val="ru-RU" w:eastAsia="ru-RU"/>
        </w:rPr>
        <w:t>»</w:t>
      </w:r>
      <w:r w:rsidR="000948F4">
        <w:rPr>
          <w:rFonts w:ascii="Times New Roman" w:hAnsi="Times New Roman"/>
          <w:sz w:val="28"/>
          <w:szCs w:val="24"/>
          <w:lang w:val="ru-RU" w:eastAsia="ru-RU"/>
        </w:rPr>
        <w:t>.</w:t>
      </w:r>
    </w:p>
    <w:p w:rsidR="000948F4" w:rsidRDefault="000948F4" w:rsidP="007F3977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Та поряд з цим,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одноголосним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рішенням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педагогічної ради за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поданням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директора школи, Ляшова А.О.,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було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вирішено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атестувати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позачерговому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порядку вчителя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початкових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класів,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Кайду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Віту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Вікторівну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присвоєння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їй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педагогічного </w:t>
      </w:r>
      <w:proofErr w:type="spellStart"/>
      <w:r>
        <w:rPr>
          <w:rFonts w:ascii="Times New Roman" w:hAnsi="Times New Roman"/>
          <w:sz w:val="28"/>
          <w:szCs w:val="24"/>
          <w:lang w:val="ru-RU" w:eastAsia="ru-RU"/>
        </w:rPr>
        <w:t>звання</w:t>
      </w:r>
      <w:proofErr w:type="spellEnd"/>
      <w:r>
        <w:rPr>
          <w:rFonts w:ascii="Times New Roman" w:hAnsi="Times New Roman"/>
          <w:sz w:val="28"/>
          <w:szCs w:val="24"/>
          <w:lang w:val="ru-RU" w:eastAsia="ru-RU"/>
        </w:rPr>
        <w:t xml:space="preserve"> «старший учитель»</w:t>
      </w:r>
      <w:r w:rsidR="00261B02">
        <w:rPr>
          <w:rFonts w:ascii="Times New Roman" w:hAnsi="Times New Roman"/>
          <w:sz w:val="28"/>
          <w:szCs w:val="24"/>
          <w:lang w:val="ru-RU" w:eastAsia="ru-RU"/>
        </w:rPr>
        <w:t>.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bookmarkStart w:id="0" w:name="_GoBack"/>
      <w:bookmarkEnd w:id="0"/>
    </w:p>
    <w:p w:rsidR="008F2516" w:rsidRPr="005D38C9" w:rsidRDefault="008F2516" w:rsidP="006A7CB6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8F2516" w:rsidRPr="005D38C9" w:rsidRDefault="008F2516" w:rsidP="003F39EA">
      <w:pPr>
        <w:spacing w:after="0" w:line="360" w:lineRule="auto"/>
        <w:ind w:left="1800" w:hanging="1440"/>
        <w:rPr>
          <w:rFonts w:ascii="Times New Roman" w:hAnsi="Times New Roman"/>
          <w:sz w:val="28"/>
          <w:szCs w:val="24"/>
          <w:lang w:val="ru-RU" w:eastAsia="ru-RU"/>
        </w:rPr>
      </w:pPr>
      <w:r w:rsidRPr="005D38C9">
        <w:rPr>
          <w:rFonts w:ascii="Times New Roman" w:hAnsi="Times New Roman"/>
          <w:sz w:val="28"/>
          <w:szCs w:val="24"/>
          <w:lang w:eastAsia="ru-RU"/>
        </w:rPr>
        <w:t>ПОСТАНОВИЛИ:</w:t>
      </w:r>
    </w:p>
    <w:p w:rsidR="008F2516" w:rsidRDefault="00D73BD6" w:rsidP="00D73BD6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1.</w:t>
      </w:r>
      <w:r w:rsidR="008F2516" w:rsidRPr="005D38C9">
        <w:rPr>
          <w:rFonts w:ascii="Times New Roman" w:hAnsi="Times New Roman"/>
          <w:sz w:val="28"/>
          <w:szCs w:val="24"/>
          <w:lang w:eastAsia="ru-RU"/>
        </w:rPr>
        <w:t>Атестувати педагогічних пр</w:t>
      </w:r>
      <w:r w:rsidR="007F3977">
        <w:rPr>
          <w:rFonts w:ascii="Times New Roman" w:hAnsi="Times New Roman"/>
          <w:sz w:val="28"/>
          <w:szCs w:val="24"/>
          <w:lang w:eastAsia="ru-RU"/>
        </w:rPr>
        <w:t>ацівників школ</w:t>
      </w:r>
      <w:proofErr w:type="gramStart"/>
      <w:r w:rsidR="007F3977">
        <w:rPr>
          <w:rFonts w:ascii="Times New Roman" w:hAnsi="Times New Roman"/>
          <w:sz w:val="28"/>
          <w:szCs w:val="24"/>
          <w:lang w:eastAsia="ru-RU"/>
        </w:rPr>
        <w:t>и-</w:t>
      </w:r>
      <w:proofErr w:type="gramEnd"/>
      <w:r w:rsidR="007F3977">
        <w:rPr>
          <w:rFonts w:ascii="Times New Roman" w:hAnsi="Times New Roman"/>
          <w:sz w:val="28"/>
          <w:szCs w:val="24"/>
          <w:lang w:eastAsia="ru-RU"/>
        </w:rPr>
        <w:t>інтернату в 2017/2018</w:t>
      </w:r>
      <w:r>
        <w:rPr>
          <w:rFonts w:ascii="Times New Roman" w:hAnsi="Times New Roman"/>
          <w:sz w:val="28"/>
          <w:szCs w:val="24"/>
          <w:lang w:eastAsia="ru-RU"/>
        </w:rPr>
        <w:t xml:space="preserve"> навчальному</w:t>
      </w:r>
      <w:r w:rsidR="008F2516" w:rsidRPr="005D38C9">
        <w:rPr>
          <w:rFonts w:ascii="Times New Roman" w:hAnsi="Times New Roman"/>
          <w:sz w:val="28"/>
          <w:szCs w:val="24"/>
          <w:lang w:eastAsia="ru-RU"/>
        </w:rPr>
        <w:t xml:space="preserve"> році в черговому</w:t>
      </w:r>
      <w:r w:rsidR="008F2516">
        <w:rPr>
          <w:rFonts w:ascii="Times New Roman" w:hAnsi="Times New Roman"/>
          <w:sz w:val="28"/>
          <w:szCs w:val="24"/>
          <w:lang w:eastAsia="ru-RU"/>
        </w:rPr>
        <w:t xml:space="preserve"> та в позачерговому</w:t>
      </w:r>
      <w:r w:rsidR="008F2516" w:rsidRPr="005D38C9">
        <w:rPr>
          <w:rFonts w:ascii="Times New Roman" w:hAnsi="Times New Roman"/>
          <w:sz w:val="28"/>
          <w:szCs w:val="24"/>
          <w:lang w:eastAsia="ru-RU"/>
        </w:rPr>
        <w:t xml:space="preserve"> порядку відповідно </w:t>
      </w:r>
      <w:r>
        <w:rPr>
          <w:rFonts w:ascii="Times New Roman" w:hAnsi="Times New Roman"/>
          <w:sz w:val="28"/>
          <w:szCs w:val="24"/>
          <w:lang w:eastAsia="ru-RU"/>
        </w:rPr>
        <w:t xml:space="preserve">до вимог </w:t>
      </w:r>
      <w:r w:rsidR="007F3977">
        <w:rPr>
          <w:rFonts w:ascii="Times New Roman" w:hAnsi="Times New Roman"/>
          <w:sz w:val="28"/>
          <w:szCs w:val="24"/>
          <w:lang w:eastAsia="ru-RU"/>
        </w:rPr>
        <w:t>чинного законодавства 16.03.2018</w:t>
      </w:r>
      <w:r>
        <w:rPr>
          <w:rFonts w:ascii="Times New Roman" w:hAnsi="Times New Roman"/>
          <w:sz w:val="28"/>
          <w:szCs w:val="24"/>
          <w:lang w:eastAsia="ru-RU"/>
        </w:rPr>
        <w:t xml:space="preserve"> року.</w:t>
      </w:r>
    </w:p>
    <w:p w:rsidR="00D73BD6" w:rsidRDefault="00D73BD6" w:rsidP="00D73BD6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2.Секретарю атестаційної комісії, Федотовій М.В.:</w:t>
      </w:r>
    </w:p>
    <w:p w:rsidR="00D73BD6" w:rsidRDefault="00D73BD6" w:rsidP="00D73BD6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2.1. підготувати відповідні документи щодо атестації педагогічних працівників школи-інтернату атестаційною комісією ІІІ рівня при Департаменті науки і освіти Харківської обласно</w:t>
      </w:r>
      <w:r w:rsidR="007F3977">
        <w:rPr>
          <w:rFonts w:ascii="Times New Roman" w:hAnsi="Times New Roman"/>
          <w:sz w:val="28"/>
          <w:szCs w:val="24"/>
          <w:lang w:eastAsia="ru-RU"/>
        </w:rPr>
        <w:t>ї державної адміністрації в 2018</w:t>
      </w:r>
      <w:r>
        <w:rPr>
          <w:rFonts w:ascii="Times New Roman" w:hAnsi="Times New Roman"/>
          <w:sz w:val="28"/>
          <w:szCs w:val="24"/>
          <w:lang w:eastAsia="ru-RU"/>
        </w:rPr>
        <w:t xml:space="preserve"> році;</w:t>
      </w:r>
    </w:p>
    <w:p w:rsidR="00D73BD6" w:rsidRDefault="00D73BD6" w:rsidP="00D73BD6">
      <w:pPr>
        <w:tabs>
          <w:tab w:val="left" w:pos="1800"/>
        </w:tabs>
        <w:spacing w:after="0" w:line="36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згідно з графіком проведення атестації</w:t>
      </w:r>
    </w:p>
    <w:p w:rsidR="00D73BD6" w:rsidRDefault="00D73BD6" w:rsidP="00D73BD6">
      <w:pPr>
        <w:tabs>
          <w:tab w:val="left" w:pos="1800"/>
        </w:tabs>
        <w:spacing w:after="0" w:line="360" w:lineRule="auto"/>
        <w:ind w:left="84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2516" w:rsidRDefault="008F2516" w:rsidP="00A464FE">
      <w:pPr>
        <w:tabs>
          <w:tab w:val="left" w:pos="1800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8F2516" w:rsidRPr="005D38C9" w:rsidRDefault="008F2516" w:rsidP="00107F6F">
      <w:pPr>
        <w:tabs>
          <w:tab w:val="left" w:pos="1800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5D38C9">
        <w:rPr>
          <w:rFonts w:ascii="Times New Roman" w:hAnsi="Times New Roman"/>
          <w:sz w:val="28"/>
          <w:szCs w:val="24"/>
          <w:lang w:eastAsia="ru-RU"/>
        </w:rPr>
        <w:t xml:space="preserve">Голова комісії </w:t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</w:t>
      </w:r>
      <w:r w:rsidRPr="005D38C9">
        <w:rPr>
          <w:rFonts w:ascii="Times New Roman" w:hAnsi="Times New Roman"/>
          <w:sz w:val="28"/>
          <w:szCs w:val="24"/>
          <w:lang w:val="ru-RU" w:eastAsia="ru-RU"/>
        </w:rPr>
        <w:t xml:space="preserve">                    </w:t>
      </w:r>
      <w:r w:rsidRPr="005D38C9">
        <w:rPr>
          <w:rFonts w:ascii="Times New Roman" w:hAnsi="Times New Roman"/>
          <w:sz w:val="28"/>
          <w:szCs w:val="24"/>
          <w:lang w:eastAsia="ru-RU"/>
        </w:rPr>
        <w:t xml:space="preserve">       А.О. Ляшов </w:t>
      </w:r>
    </w:p>
    <w:p w:rsidR="008F2516" w:rsidRDefault="008F2516" w:rsidP="00107F6F">
      <w:pPr>
        <w:tabs>
          <w:tab w:val="left" w:pos="1800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5D38C9">
        <w:rPr>
          <w:rFonts w:ascii="Times New Roman" w:hAnsi="Times New Roman"/>
          <w:sz w:val="28"/>
          <w:szCs w:val="24"/>
          <w:lang w:eastAsia="ru-RU"/>
        </w:rPr>
        <w:t xml:space="preserve">Секретар </w:t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</w:r>
      <w:r w:rsidRPr="005D38C9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         М.В. Федот</w:t>
      </w:r>
      <w:r>
        <w:rPr>
          <w:rFonts w:ascii="Times New Roman" w:hAnsi="Times New Roman"/>
          <w:sz w:val="28"/>
          <w:szCs w:val="24"/>
          <w:lang w:eastAsia="ru-RU"/>
        </w:rPr>
        <w:t>ова</w:t>
      </w:r>
    </w:p>
    <w:p w:rsidR="008F2516" w:rsidRPr="00657902" w:rsidRDefault="008F2516" w:rsidP="00107F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Члени атестаційної комісії</w:t>
      </w:r>
      <w:r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                    </w:t>
      </w:r>
      <w:r w:rsidRPr="00657902">
        <w:rPr>
          <w:rFonts w:ascii="Times New Roman" w:hAnsi="Times New Roman"/>
          <w:sz w:val="28"/>
          <w:szCs w:val="28"/>
        </w:rPr>
        <w:t>Н.В.Лисак</w:t>
      </w:r>
    </w:p>
    <w:p w:rsidR="008F2516" w:rsidRPr="00657902" w:rsidRDefault="008F2516" w:rsidP="00107F6F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Т.М.</w:t>
      </w:r>
      <w:proofErr w:type="spellStart"/>
      <w:r w:rsidRPr="00657902">
        <w:rPr>
          <w:rFonts w:ascii="Times New Roman" w:hAnsi="Times New Roman"/>
          <w:sz w:val="28"/>
          <w:szCs w:val="28"/>
        </w:rPr>
        <w:t>Сиротенко</w:t>
      </w:r>
      <w:proofErr w:type="spellEnd"/>
    </w:p>
    <w:p w:rsidR="008F2516" w:rsidRPr="00657902" w:rsidRDefault="008F2516" w:rsidP="00107F6F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F345B1">
        <w:rPr>
          <w:rFonts w:ascii="Times New Roman" w:hAnsi="Times New Roman"/>
          <w:sz w:val="28"/>
          <w:szCs w:val="28"/>
        </w:rPr>
        <w:t xml:space="preserve">                    Н.І.Одерій</w:t>
      </w:r>
      <w:r w:rsidRPr="00657902">
        <w:rPr>
          <w:rFonts w:ascii="Times New Roman" w:hAnsi="Times New Roman"/>
          <w:sz w:val="28"/>
          <w:szCs w:val="28"/>
        </w:rPr>
        <w:t xml:space="preserve"> </w:t>
      </w:r>
    </w:p>
    <w:p w:rsidR="008F2516" w:rsidRPr="00657902" w:rsidRDefault="008F2516" w:rsidP="00107F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В.Ф.Герасимец</w:t>
      </w:r>
      <w:r>
        <w:rPr>
          <w:rFonts w:ascii="Times New Roman" w:hAnsi="Times New Roman"/>
          <w:sz w:val="28"/>
          <w:szCs w:val="28"/>
        </w:rPr>
        <w:t>ь</w:t>
      </w:r>
    </w:p>
    <w:p w:rsidR="008F2516" w:rsidRPr="00657902" w:rsidRDefault="008F2516" w:rsidP="00107F6F">
      <w:pPr>
        <w:tabs>
          <w:tab w:val="left" w:pos="77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345B1">
        <w:rPr>
          <w:rFonts w:ascii="Times New Roman" w:hAnsi="Times New Roman"/>
          <w:sz w:val="28"/>
          <w:szCs w:val="28"/>
        </w:rPr>
        <w:t>Л.Г.</w:t>
      </w:r>
      <w:proofErr w:type="spellStart"/>
      <w:r w:rsidR="00F345B1">
        <w:rPr>
          <w:rFonts w:ascii="Times New Roman" w:hAnsi="Times New Roman"/>
          <w:sz w:val="28"/>
          <w:szCs w:val="28"/>
        </w:rPr>
        <w:t>Ізмаілова</w:t>
      </w:r>
      <w:proofErr w:type="spellEnd"/>
    </w:p>
    <w:p w:rsidR="008F2516" w:rsidRPr="00657902" w:rsidRDefault="008F2516" w:rsidP="00107F6F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Т.М.Нечитайло</w:t>
      </w:r>
    </w:p>
    <w:p w:rsidR="008F2516" w:rsidRPr="00657902" w:rsidRDefault="008F2516" w:rsidP="00107F6F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О.І.</w:t>
      </w:r>
      <w:proofErr w:type="spellStart"/>
      <w:r w:rsidRPr="00657902">
        <w:rPr>
          <w:rFonts w:ascii="Times New Roman" w:hAnsi="Times New Roman"/>
          <w:sz w:val="28"/>
          <w:szCs w:val="28"/>
        </w:rPr>
        <w:t>Коврига</w:t>
      </w:r>
      <w:proofErr w:type="spellEnd"/>
    </w:p>
    <w:p w:rsidR="008F2516" w:rsidRPr="00657902" w:rsidRDefault="008F2516" w:rsidP="00107F6F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345B1">
        <w:rPr>
          <w:rFonts w:ascii="Times New Roman" w:hAnsi="Times New Roman"/>
          <w:sz w:val="28"/>
          <w:szCs w:val="28"/>
        </w:rPr>
        <w:t xml:space="preserve">                   Н.П.Куріпко</w:t>
      </w:r>
    </w:p>
    <w:p w:rsidR="008F2516" w:rsidRDefault="008F2516" w:rsidP="00107F6F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579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Т.С.Миколенко</w:t>
      </w:r>
    </w:p>
    <w:p w:rsidR="00183A32" w:rsidRDefault="00183A32" w:rsidP="00107F6F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В.В.Кайда</w:t>
      </w:r>
    </w:p>
    <w:p w:rsidR="00183A32" w:rsidRPr="00657902" w:rsidRDefault="00183A32" w:rsidP="00107F6F">
      <w:pPr>
        <w:tabs>
          <w:tab w:val="left" w:pos="77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С.В.Ковальова</w:t>
      </w:r>
    </w:p>
    <w:p w:rsidR="008F2516" w:rsidRPr="001C15A3" w:rsidRDefault="008F2516" w:rsidP="001C15A3">
      <w:pPr>
        <w:tabs>
          <w:tab w:val="left" w:pos="1800"/>
        </w:tabs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8F2516" w:rsidRPr="001C15A3" w:rsidSect="00515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D1A"/>
    <w:multiLevelType w:val="hybridMultilevel"/>
    <w:tmpl w:val="A044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785CD8"/>
    <w:multiLevelType w:val="hybridMultilevel"/>
    <w:tmpl w:val="CAEAF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3313"/>
    <w:multiLevelType w:val="hybridMultilevel"/>
    <w:tmpl w:val="76D2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C606D5"/>
    <w:multiLevelType w:val="hybridMultilevel"/>
    <w:tmpl w:val="198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C145E2"/>
    <w:multiLevelType w:val="hybridMultilevel"/>
    <w:tmpl w:val="770C9D4C"/>
    <w:lvl w:ilvl="0" w:tplc="A43C17B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F2DE8"/>
    <w:multiLevelType w:val="multilevel"/>
    <w:tmpl w:val="B722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0AA6864"/>
    <w:multiLevelType w:val="hybridMultilevel"/>
    <w:tmpl w:val="389AB3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200097"/>
    <w:multiLevelType w:val="hybridMultilevel"/>
    <w:tmpl w:val="99D89BB6"/>
    <w:lvl w:ilvl="0" w:tplc="D116EF5E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FDC"/>
    <w:rsid w:val="00066ABC"/>
    <w:rsid w:val="000942E0"/>
    <w:rsid w:val="000948F4"/>
    <w:rsid w:val="00095DEF"/>
    <w:rsid w:val="00107F6F"/>
    <w:rsid w:val="00173B3A"/>
    <w:rsid w:val="00183A32"/>
    <w:rsid w:val="00197E1A"/>
    <w:rsid w:val="001A60FF"/>
    <w:rsid w:val="001C15A3"/>
    <w:rsid w:val="00261B02"/>
    <w:rsid w:val="002C557B"/>
    <w:rsid w:val="002E08E1"/>
    <w:rsid w:val="00302D77"/>
    <w:rsid w:val="003A68BD"/>
    <w:rsid w:val="003D5D05"/>
    <w:rsid w:val="003F39EA"/>
    <w:rsid w:val="00491FBB"/>
    <w:rsid w:val="004A054E"/>
    <w:rsid w:val="00504860"/>
    <w:rsid w:val="00515FF9"/>
    <w:rsid w:val="00546A52"/>
    <w:rsid w:val="00584AEE"/>
    <w:rsid w:val="005D38C9"/>
    <w:rsid w:val="005D7B29"/>
    <w:rsid w:val="005F51BC"/>
    <w:rsid w:val="005F728A"/>
    <w:rsid w:val="00612F91"/>
    <w:rsid w:val="00657902"/>
    <w:rsid w:val="006A7CB6"/>
    <w:rsid w:val="006C5A53"/>
    <w:rsid w:val="006C65EB"/>
    <w:rsid w:val="007C6FE4"/>
    <w:rsid w:val="007D7C81"/>
    <w:rsid w:val="007F3977"/>
    <w:rsid w:val="008019B7"/>
    <w:rsid w:val="00817195"/>
    <w:rsid w:val="00847F06"/>
    <w:rsid w:val="008521B3"/>
    <w:rsid w:val="008F2516"/>
    <w:rsid w:val="00914FDC"/>
    <w:rsid w:val="009463AD"/>
    <w:rsid w:val="0097600C"/>
    <w:rsid w:val="00997BEA"/>
    <w:rsid w:val="009A5703"/>
    <w:rsid w:val="009A5D99"/>
    <w:rsid w:val="009B424F"/>
    <w:rsid w:val="00A22292"/>
    <w:rsid w:val="00A464FE"/>
    <w:rsid w:val="00A7236E"/>
    <w:rsid w:val="00AD7662"/>
    <w:rsid w:val="00B65C1C"/>
    <w:rsid w:val="00C03736"/>
    <w:rsid w:val="00C3048C"/>
    <w:rsid w:val="00C322ED"/>
    <w:rsid w:val="00C33AA5"/>
    <w:rsid w:val="00C65BD6"/>
    <w:rsid w:val="00CB4DCC"/>
    <w:rsid w:val="00CF2068"/>
    <w:rsid w:val="00CF4EA6"/>
    <w:rsid w:val="00D73BD6"/>
    <w:rsid w:val="00DF380A"/>
    <w:rsid w:val="00E247D7"/>
    <w:rsid w:val="00E24E30"/>
    <w:rsid w:val="00E471D4"/>
    <w:rsid w:val="00E56FDD"/>
    <w:rsid w:val="00E82E81"/>
    <w:rsid w:val="00EB733F"/>
    <w:rsid w:val="00EF57D2"/>
    <w:rsid w:val="00F20FBC"/>
    <w:rsid w:val="00F345B1"/>
    <w:rsid w:val="00F8164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F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164C"/>
    <w:pPr>
      <w:ind w:left="720"/>
      <w:contextualSpacing/>
    </w:pPr>
  </w:style>
  <w:style w:type="table" w:styleId="a4">
    <w:name w:val="Table Grid"/>
    <w:basedOn w:val="a1"/>
    <w:uiPriority w:val="99"/>
    <w:rsid w:val="00E24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14</cp:revision>
  <cp:lastPrinted>2017-03-10T09:00:00Z</cp:lastPrinted>
  <dcterms:created xsi:type="dcterms:W3CDTF">2013-12-23T10:24:00Z</dcterms:created>
  <dcterms:modified xsi:type="dcterms:W3CDTF">2018-02-19T19:00:00Z</dcterms:modified>
</cp:coreProperties>
</file>