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D1" w:rsidRPr="005D2BD1" w:rsidRDefault="005D2BD1" w:rsidP="005D2BD1">
      <w:pPr>
        <w:spacing w:before="375" w:after="150" w:line="288" w:lineRule="auto"/>
        <w:jc w:val="center"/>
        <w:outlineLvl w:val="2"/>
        <w:rPr>
          <w:rFonts w:ascii="Tahoma" w:eastAsia="Times New Roman" w:hAnsi="Tahoma" w:cs="Tahoma"/>
          <w:sz w:val="27"/>
          <w:szCs w:val="27"/>
          <w:lang w:eastAsia="uk-UA"/>
        </w:rPr>
      </w:pPr>
      <w:r w:rsidRPr="005D2BD1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uk-UA"/>
        </w:rPr>
        <w:t>Як розвинути пам’ять?</w:t>
      </w:r>
    </w:p>
    <w:p w:rsidR="005D2BD1" w:rsidRPr="005D2BD1" w:rsidRDefault="005D2BD1" w:rsidP="005D2BD1">
      <w:pPr>
        <w:spacing w:before="150" w:after="225" w:line="324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>Невпинно стікає час, немов у піщаному годиннику. Шаленим галопом мчить технічна революція. Сучасна людина працює набагато менше, аніж у минулому столітті, тому що левову частку її роботи виконують машини… Інколи складається враження, що й думаємо набагато менше, особливо підростаюче покоління. Дедалі частіше можна стати свідком чи співучасником таких подій, що цілковито переконують: а деградація все-таки опановує наші душі. Зроз</w:t>
      </w:r>
      <w:bookmarkStart w:id="0" w:name="_GoBack"/>
      <w:bookmarkEnd w:id="0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 xml:space="preserve">уміло, що насамперед говоритимемо про дітей шкільного віку, адже найбільшою проблемою для батьків є неуспішність їхньої дитини. А чи знаєте ви, що найпершою причиною неуспішності є неуважність. Дитині складно запам’ятовувати сказане вчителем на </w:t>
      </w:r>
      <w:proofErr w:type="spellStart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>уроці</w:t>
      </w:r>
      <w:proofErr w:type="spellEnd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>, вона забуває записати домашнє завдання, не пам’ятає прочитаний твір, не може його переказати… Ці нюанси можна перераховувати і далі, але потрібно задуматися над тим, чи ми приділяємо належну увагу дітям, чи вчимо вчитися, чи допомагаємо розвивати їхні навички і здібності, увагу і пам'ять, мислення. Тож пропонуємо поради, які допоможуть не лише дітям, але й дорослим покращити свою пам'ять і розвинути здібності, що сприятимуть вам на шляху до успіху.</w:t>
      </w:r>
    </w:p>
    <w:p w:rsidR="005D2BD1" w:rsidRPr="005D2BD1" w:rsidRDefault="005D2BD1" w:rsidP="005D2BD1">
      <w:pPr>
        <w:spacing w:before="150" w:after="225" w:line="324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Думайте</w:t>
      </w:r>
    </w:p>
    <w:p w:rsidR="005D2BD1" w:rsidRPr="005D2BD1" w:rsidRDefault="005D2BD1" w:rsidP="005D2BD1">
      <w:pPr>
        <w:spacing w:before="150" w:after="225" w:line="324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 xml:space="preserve">За словами німецького письменника </w:t>
      </w:r>
      <w:proofErr w:type="spellStart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>Г.Ліхтенберга</w:t>
      </w:r>
      <w:proofErr w:type="spellEnd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>, люди мало запам'ятовують з прочитаного тому, що надто мало думають самі. Тому неодмінно потрібно прагнути в усьому знайти смисл. Вчіться не тільки відповідати на запитання, а й ставити їх Спробуйте посперечатися з автором, висуваючи при цьому свої аргументи. Якщо відповіді на ваші запитання є в книзі, — ви проконтролюєте себе, якщо ні, — спробуйте відповісти самі, перевіривши одночасно переконливість авторської позиції.</w:t>
      </w:r>
    </w:p>
    <w:p w:rsidR="005D2BD1" w:rsidRPr="005D2BD1" w:rsidRDefault="005D2BD1" w:rsidP="005D2BD1">
      <w:pPr>
        <w:spacing w:before="150" w:after="225" w:line="324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Цікавтесь</w:t>
      </w:r>
    </w:p>
    <w:p w:rsidR="005D2BD1" w:rsidRPr="005D2BD1" w:rsidRDefault="005D2BD1" w:rsidP="005D2BD1">
      <w:pPr>
        <w:spacing w:before="150" w:after="225" w:line="324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 xml:space="preserve">Англійський філософ </w:t>
      </w:r>
      <w:proofErr w:type="spellStart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>Б.Стюард</w:t>
      </w:r>
      <w:proofErr w:type="spellEnd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 xml:space="preserve"> повчав: «Не читай нічого, що не бажаєш запам'ятати, і не запам'ятовуй нічого, що не збираєшся застосовувати». Тому, щоб добре запам'ятати, потрібно мати зацікавленість. Потрібна установка на запам'ятовування, інтерес, які </w:t>
      </w:r>
      <w:proofErr w:type="spellStart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>поліпшать</w:t>
      </w:r>
      <w:proofErr w:type="spellEnd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 xml:space="preserve"> роботу довгострокової пам'яті та загальну працездатність.</w:t>
      </w:r>
    </w:p>
    <w:p w:rsidR="005D2BD1" w:rsidRPr="005D2BD1" w:rsidRDefault="005D2BD1" w:rsidP="005D2BD1">
      <w:pPr>
        <w:spacing w:before="150" w:after="225" w:line="324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Будьте готові</w:t>
      </w:r>
    </w:p>
    <w:p w:rsidR="005D2BD1" w:rsidRPr="005D2BD1" w:rsidRDefault="005D2BD1" w:rsidP="005D2BD1">
      <w:pPr>
        <w:spacing w:before="150" w:after="225" w:line="324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 xml:space="preserve">Усім відомо, що не хочеться змінювати плани, коли ви вже на щось налаштувалися. Певного настрою на роботу потребує і книга. Навіть не тільки настрою, а й готовності до справи, яка багато в чому залежить від вашої ерудиції. Бо нове краще допомагають запам’ятати певні асоціативні враження, пов’язані з набутою інформацією. Поміркуйте над тим, що ви знаєте про запропоновану тему, оцініть, наскільки нові дані </w:t>
      </w:r>
      <w:proofErr w:type="spellStart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>поповнять</w:t>
      </w:r>
      <w:proofErr w:type="spellEnd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 xml:space="preserve"> ваші знання.</w:t>
      </w:r>
    </w:p>
    <w:p w:rsidR="005D2BD1" w:rsidRPr="005D2BD1" w:rsidRDefault="005D2BD1" w:rsidP="005D2BD1">
      <w:pPr>
        <w:spacing w:before="150" w:after="225" w:line="324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>До роботи зі складним матеріалом корисно спеціально підготуватися: почитати на цю тему ще щось, може, більш популярне.</w:t>
      </w:r>
    </w:p>
    <w:p w:rsidR="005D2BD1" w:rsidRPr="005D2BD1" w:rsidRDefault="005D2BD1" w:rsidP="005D2BD1">
      <w:pPr>
        <w:spacing w:before="150" w:after="225" w:line="324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Не топчіть сліди</w:t>
      </w:r>
    </w:p>
    <w:p w:rsidR="005D2BD1" w:rsidRPr="005D2BD1" w:rsidRDefault="005D2BD1" w:rsidP="005D2BD1">
      <w:pPr>
        <w:spacing w:before="150" w:after="225" w:line="324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>Давно встановлено, що найкращий спосіб забути щойно вивчене — спробувати зразу запам'ятати щось потрібне. Знаючи це, не вчіть фізику після математики, а історію після літератури.</w:t>
      </w:r>
    </w:p>
    <w:p w:rsidR="005D2BD1" w:rsidRPr="005D2BD1" w:rsidRDefault="005D2BD1" w:rsidP="005D2BD1">
      <w:pPr>
        <w:spacing w:before="150" w:after="225" w:line="324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Озирніться довкола</w:t>
      </w:r>
    </w:p>
    <w:p w:rsidR="005D2BD1" w:rsidRPr="005D2BD1" w:rsidRDefault="005D2BD1" w:rsidP="005D2BD1">
      <w:pPr>
        <w:spacing w:before="150" w:after="225" w:line="324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>Це ефективний спосіб боротьби із забуванням. Уявіть обставини, за яких відбувалося явище, і ви зможете все згадати, тому що одночасні враження мають властивість викликати одне одного. Наприклад, вузлик на пам'ять, пов'язаний із певною ситуацією, згодом допомагає пригадати і той момент, що спричинив його появу.</w:t>
      </w:r>
    </w:p>
    <w:p w:rsidR="005D2BD1" w:rsidRPr="005D2BD1" w:rsidRDefault="005D2BD1" w:rsidP="005D2BD1">
      <w:pPr>
        <w:spacing w:before="150" w:after="225" w:line="324" w:lineRule="auto"/>
        <w:rPr>
          <w:rFonts w:ascii="Tahoma" w:eastAsia="Times New Roman" w:hAnsi="Tahoma" w:cs="Tahoma"/>
          <w:sz w:val="18"/>
          <w:szCs w:val="18"/>
          <w:lang w:eastAsia="uk-UA"/>
        </w:rPr>
      </w:pPr>
      <w:proofErr w:type="spellStart"/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Учіть</w:t>
      </w:r>
      <w:proofErr w:type="spellEnd"/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 xml:space="preserve"> від А до Я</w:t>
      </w:r>
    </w:p>
    <w:p w:rsidR="005D2BD1" w:rsidRPr="005D2BD1" w:rsidRDefault="005D2BD1" w:rsidP="005D2BD1">
      <w:pPr>
        <w:spacing w:before="150" w:after="225" w:line="324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 xml:space="preserve">Смисл цієї закономірності в тому, що вся інформація має сприйматися як щось ціле, а не як окремі уламки чогось невідомого. Звісно, це не означає, що ви маєте терміново оволодіти відразу всім матеріалом. Цього зробити </w:t>
      </w:r>
      <w:r w:rsidRPr="005D2BD1">
        <w:rPr>
          <w:rFonts w:ascii="Tahoma" w:eastAsia="Times New Roman" w:hAnsi="Tahoma" w:cs="Tahoma"/>
          <w:sz w:val="18"/>
          <w:szCs w:val="18"/>
          <w:lang w:eastAsia="uk-UA"/>
        </w:rPr>
        <w:lastRenderedPageBreak/>
        <w:t>просто не вдасться. Краще над ним попрацювати упродовж кількох днів, ніж у гонитві за швидким результатом забути вже до наступного ранку.</w:t>
      </w:r>
    </w:p>
    <w:p w:rsidR="005D2BD1" w:rsidRPr="005D2BD1" w:rsidRDefault="005D2BD1" w:rsidP="005D2BD1">
      <w:pPr>
        <w:spacing w:before="150" w:after="225" w:line="324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Дійдіть до суті</w:t>
      </w:r>
    </w:p>
    <w:p w:rsidR="005D2BD1" w:rsidRPr="005D2BD1" w:rsidRDefault="005D2BD1" w:rsidP="005D2BD1">
      <w:pPr>
        <w:spacing w:before="150" w:after="225" w:line="324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>Перш ніж запам'ятати основні думки, відомості, потрібно зрозуміти їхню суть, пов'язати головні думки із засвоєним раніше матеріалом. Міцно запам'ятовується те, що зрозуміле і поєднане з теперішніми знаннями. Пам'ять міцна, якщо вона ґрунтується на зв'язках, асоціаціях, розумінні, а не на механічному заучуванні.</w:t>
      </w:r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 xml:space="preserve"> За останніми показниками досліджень, осмислене запам’ятовування у 28 разів ефективніше, аніж механічне.</w:t>
      </w:r>
    </w:p>
    <w:p w:rsidR="005D2BD1" w:rsidRPr="005D2BD1" w:rsidRDefault="005D2BD1" w:rsidP="005D2BD1">
      <w:pPr>
        <w:spacing w:before="150" w:after="225" w:line="324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Виберіть головне</w:t>
      </w:r>
    </w:p>
    <w:p w:rsidR="005D2BD1" w:rsidRPr="005D2BD1" w:rsidRDefault="005D2BD1" w:rsidP="005D2BD1">
      <w:pPr>
        <w:spacing w:before="150" w:after="225" w:line="324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>Запам'ятати абсолютно все — неможливо. Наша пам'ять довго зберігає лише невелику частину (14—15%) отриманої інформації. Тому необхідно відібрати для запам'ятовування найголовніше, найпотрібніше. Хто прагне запам'ятати все, той не пам'ятає майже нічого.</w:t>
      </w:r>
    </w:p>
    <w:p w:rsidR="005D2BD1" w:rsidRPr="005D2BD1" w:rsidRDefault="005D2BD1" w:rsidP="005D2BD1">
      <w:pPr>
        <w:spacing w:before="150" w:after="225" w:line="324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Нічого не запам'ятовуйте «в лоб»</w:t>
      </w:r>
    </w:p>
    <w:p w:rsidR="005D2BD1" w:rsidRPr="005D2BD1" w:rsidRDefault="005D2BD1" w:rsidP="005D2BD1">
      <w:pPr>
        <w:spacing w:before="150" w:after="225" w:line="324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 xml:space="preserve">Чому? А тому, що єдине, що ми знаємо про пам'ять як процес (як стверджує Франц </w:t>
      </w:r>
      <w:proofErr w:type="spellStart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>Лезер</w:t>
      </w:r>
      <w:proofErr w:type="spellEnd"/>
      <w:r w:rsidRPr="005D2BD1">
        <w:rPr>
          <w:rFonts w:ascii="Tahoma" w:eastAsia="Times New Roman" w:hAnsi="Tahoma" w:cs="Tahoma"/>
          <w:sz w:val="18"/>
          <w:szCs w:val="18"/>
          <w:lang w:eastAsia="uk-UA"/>
        </w:rPr>
        <w:t xml:space="preserve"> у своїй книжці «Тренування пам'яті»), — це те, що нічого не можна запам'ятати «в лоб». Пам'ять відмовляється працювати, коли над нею чинять насильство. Не запам'ятовуйте навмисне. Запам'ятовувати навмисне не годиться, але кожне сприйняття має бути якомога повнішим.</w:t>
      </w:r>
    </w:p>
    <w:p w:rsidR="005D2BD1" w:rsidRPr="005D2BD1" w:rsidRDefault="005D2BD1" w:rsidP="005D2BD1">
      <w:pPr>
        <w:spacing w:before="150" w:after="225" w:line="324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Не все одразу</w:t>
      </w:r>
    </w:p>
    <w:p w:rsidR="005D2BD1" w:rsidRPr="005D2BD1" w:rsidRDefault="005D2BD1" w:rsidP="005D2BD1">
      <w:pPr>
        <w:spacing w:before="150" w:after="225" w:line="324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>Не робіть спроб негайно досягти повного засвоєння й удосконалення знань. Ми найчастіше намагаємося засвоїти все сповна, та, на жаль, це вдається зрідка. Щоб оволодіти знаннями, ми йдемо по спіралі. І за такого руху кількість перетворюється на нову якість. Краще, коли, ознайомившись цілком з усім матеріалом, ми повертаємося до нього втретє чи вдесяте, постійно наближаючись до розуміння істини.</w:t>
      </w:r>
    </w:p>
    <w:p w:rsidR="005D2BD1" w:rsidRPr="005D2BD1" w:rsidRDefault="005D2BD1" w:rsidP="005D2BD1">
      <w:pPr>
        <w:spacing w:before="150" w:after="225" w:line="324" w:lineRule="auto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Засвоєння попереднього не є умовою для переходу до наступного</w:t>
      </w:r>
    </w:p>
    <w:p w:rsidR="005D2BD1" w:rsidRPr="005D2BD1" w:rsidRDefault="005D2BD1" w:rsidP="005D2BD1">
      <w:pPr>
        <w:spacing w:before="150" w:after="225" w:line="324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5D2BD1">
        <w:rPr>
          <w:rFonts w:ascii="Tahoma" w:eastAsia="Times New Roman" w:hAnsi="Tahoma" w:cs="Tahoma"/>
          <w:sz w:val="18"/>
          <w:szCs w:val="18"/>
          <w:lang w:eastAsia="uk-UA"/>
        </w:rPr>
        <w:t>Кожен із нас погодиться з думкою: «Я краще зрозумів пройдений матеріал тільки тоді, коли дізнався про наступне...» Це означає, що треба мати на увазі загальний зміст</w:t>
      </w:r>
    </w:p>
    <w:p w:rsidR="00AF5710" w:rsidRDefault="00AF5710"/>
    <w:sectPr w:rsidR="00AF57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D1"/>
    <w:rsid w:val="005D2BD1"/>
    <w:rsid w:val="00AF5710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3285</Words>
  <Characters>1873</Characters>
  <Application>Microsoft Office Word</Application>
  <DocSecurity>0</DocSecurity>
  <Lines>15</Lines>
  <Paragraphs>10</Paragraphs>
  <ScaleCrop>false</ScaleCrop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1</cp:revision>
  <dcterms:created xsi:type="dcterms:W3CDTF">2016-06-06T07:55:00Z</dcterms:created>
  <dcterms:modified xsi:type="dcterms:W3CDTF">2016-06-06T08:01:00Z</dcterms:modified>
</cp:coreProperties>
</file>