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88" w:rsidRDefault="00B44288" w:rsidP="00B44288">
      <w:pPr>
        <w:pStyle w:val="p17"/>
        <w:spacing w:before="0" w:beforeAutospacing="0"/>
        <w:rPr>
          <w:rStyle w:val="s3"/>
        </w:rPr>
      </w:pPr>
    </w:p>
    <w:p w:rsidR="00B44288" w:rsidRDefault="00B44288" w:rsidP="00B44288">
      <w:pPr>
        <w:pStyle w:val="p17"/>
        <w:spacing w:before="0" w:beforeAutospacing="0" w:after="0" w:afterAutospacing="0"/>
        <w:jc w:val="right"/>
        <w:rPr>
          <w:rStyle w:val="s3"/>
          <w:sz w:val="28"/>
          <w:szCs w:val="28"/>
          <w:lang w:val="uk-UA"/>
        </w:rPr>
      </w:pPr>
      <w:r w:rsidRPr="00B44288">
        <w:rPr>
          <w:rStyle w:val="s3"/>
          <w:sz w:val="28"/>
          <w:szCs w:val="28"/>
        </w:rPr>
        <w:t>Затверджую</w:t>
      </w:r>
    </w:p>
    <w:p w:rsidR="00B44288" w:rsidRPr="00B44288" w:rsidRDefault="00B44288" w:rsidP="00B44288">
      <w:pPr>
        <w:pStyle w:val="p17"/>
        <w:spacing w:before="0" w:beforeAutospacing="0" w:after="0" w:afterAutospacing="0"/>
        <w:jc w:val="right"/>
        <w:rPr>
          <w:rStyle w:val="s3"/>
          <w:sz w:val="28"/>
          <w:szCs w:val="28"/>
          <w:lang w:val="uk-UA"/>
        </w:rPr>
      </w:pPr>
      <w:r w:rsidRPr="00B44288">
        <w:rPr>
          <w:rStyle w:val="s3"/>
          <w:sz w:val="28"/>
          <w:szCs w:val="28"/>
          <w:lang w:val="uk-UA"/>
        </w:rPr>
        <w:t>Директор школи</w:t>
      </w:r>
    </w:p>
    <w:p w:rsidR="00B44288" w:rsidRPr="00B44288" w:rsidRDefault="00B44288" w:rsidP="00B44288">
      <w:pPr>
        <w:pStyle w:val="p17"/>
        <w:spacing w:before="240" w:beforeAutospacing="0" w:after="0" w:afterAutospacing="0"/>
        <w:jc w:val="right"/>
        <w:rPr>
          <w:rStyle w:val="s3"/>
          <w:sz w:val="28"/>
          <w:szCs w:val="28"/>
          <w:lang w:val="uk-UA"/>
        </w:rPr>
      </w:pPr>
      <w:r w:rsidRPr="00B44288">
        <w:rPr>
          <w:rStyle w:val="s3"/>
          <w:sz w:val="28"/>
          <w:szCs w:val="28"/>
          <w:lang w:val="uk-UA"/>
        </w:rPr>
        <w:t>________</w:t>
      </w:r>
      <w:r>
        <w:rPr>
          <w:rStyle w:val="s3"/>
          <w:sz w:val="28"/>
          <w:szCs w:val="28"/>
          <w:lang w:val="uk-UA"/>
        </w:rPr>
        <w:t>__</w:t>
      </w:r>
      <w:r w:rsidRPr="00B44288">
        <w:rPr>
          <w:rStyle w:val="s3"/>
          <w:sz w:val="28"/>
          <w:szCs w:val="28"/>
          <w:lang w:val="uk-UA"/>
        </w:rPr>
        <w:t>А.О. Ляшов</w:t>
      </w:r>
    </w:p>
    <w:p w:rsidR="00B44288" w:rsidRDefault="00B44288" w:rsidP="00B44288">
      <w:pPr>
        <w:pStyle w:val="p17"/>
        <w:spacing w:before="0" w:beforeAutospacing="0" w:after="0" w:afterAutospacing="0"/>
        <w:jc w:val="right"/>
        <w:rPr>
          <w:rStyle w:val="s3"/>
          <w:sz w:val="28"/>
          <w:szCs w:val="28"/>
          <w:lang w:val="uk-UA"/>
        </w:rPr>
      </w:pPr>
      <w:r w:rsidRPr="00B44288">
        <w:rPr>
          <w:rStyle w:val="s3"/>
          <w:sz w:val="28"/>
          <w:szCs w:val="28"/>
          <w:lang w:val="uk-UA"/>
        </w:rPr>
        <w:t>«___»__________2016 р.</w:t>
      </w:r>
    </w:p>
    <w:p w:rsidR="00B44288" w:rsidRPr="00B44288" w:rsidRDefault="00B44288" w:rsidP="00B44288">
      <w:pPr>
        <w:pStyle w:val="p17"/>
        <w:spacing w:before="0" w:beforeAutospacing="0" w:after="0" w:afterAutospacing="0"/>
        <w:jc w:val="right"/>
        <w:rPr>
          <w:rStyle w:val="s3"/>
          <w:sz w:val="28"/>
          <w:szCs w:val="28"/>
          <w:lang w:val="uk-UA"/>
        </w:rPr>
      </w:pPr>
    </w:p>
    <w:p w:rsidR="004E60A3" w:rsidRDefault="004E60A3" w:rsidP="00261F67">
      <w:pPr>
        <w:pStyle w:val="p17"/>
        <w:spacing w:line="360" w:lineRule="auto"/>
        <w:jc w:val="both"/>
        <w:rPr>
          <w:rStyle w:val="s3"/>
          <w:b/>
          <w:sz w:val="28"/>
          <w:szCs w:val="28"/>
          <w:lang w:val="uk-UA"/>
        </w:rPr>
      </w:pPr>
    </w:p>
    <w:p w:rsidR="00B44288" w:rsidRPr="00261F67" w:rsidRDefault="00B44288" w:rsidP="00261F67">
      <w:pPr>
        <w:pStyle w:val="p17"/>
        <w:spacing w:line="360" w:lineRule="auto"/>
        <w:jc w:val="both"/>
        <w:rPr>
          <w:rStyle w:val="s3"/>
          <w:sz w:val="28"/>
          <w:szCs w:val="28"/>
          <w:lang w:val="uk-UA"/>
        </w:rPr>
      </w:pPr>
      <w:r w:rsidRPr="00261F67">
        <w:rPr>
          <w:rStyle w:val="s3"/>
          <w:b/>
          <w:sz w:val="28"/>
          <w:szCs w:val="28"/>
          <w:lang w:val="uk-UA"/>
        </w:rPr>
        <w:t>Тема заходу</w:t>
      </w:r>
      <w:r w:rsidRPr="00261F67">
        <w:rPr>
          <w:rStyle w:val="s3"/>
          <w:sz w:val="28"/>
          <w:szCs w:val="28"/>
          <w:lang w:val="uk-UA"/>
        </w:rPr>
        <w:t>. Дитячо-юнацька військово-патріотична гра «Джура»</w:t>
      </w:r>
    </w:p>
    <w:p w:rsidR="00B44288" w:rsidRPr="00261F67" w:rsidRDefault="00B44288" w:rsidP="00261F67">
      <w:pPr>
        <w:pStyle w:val="p17"/>
        <w:spacing w:line="360" w:lineRule="auto"/>
        <w:jc w:val="both"/>
        <w:rPr>
          <w:sz w:val="28"/>
          <w:szCs w:val="28"/>
          <w:lang w:val="uk-UA"/>
        </w:rPr>
      </w:pPr>
      <w:r w:rsidRPr="00261F67">
        <w:rPr>
          <w:b/>
          <w:sz w:val="28"/>
          <w:szCs w:val="28"/>
          <w:lang w:val="uk-UA"/>
        </w:rPr>
        <w:t>Мета гри «Джура»:</w:t>
      </w:r>
      <w:r w:rsidRPr="00261F67">
        <w:rPr>
          <w:sz w:val="28"/>
          <w:szCs w:val="28"/>
          <w:lang w:val="uk-UA"/>
        </w:rPr>
        <w:t xml:space="preserve">  сприяти фізичному, морально</w:t>
      </w:r>
      <w:r w:rsidRPr="00261F67">
        <w:rPr>
          <w:sz w:val="28"/>
          <w:szCs w:val="28"/>
          <w:lang w:val="uk-UA"/>
        </w:rPr>
        <w:t>-</w:t>
      </w:r>
      <w:r w:rsidRPr="00261F67">
        <w:rPr>
          <w:sz w:val="28"/>
          <w:szCs w:val="28"/>
          <w:lang w:val="uk-UA"/>
        </w:rPr>
        <w:t>психологічному, інтел</w:t>
      </w:r>
      <w:r w:rsidRPr="00261F67">
        <w:rPr>
          <w:sz w:val="28"/>
          <w:szCs w:val="28"/>
          <w:lang w:val="uk-UA"/>
        </w:rPr>
        <w:t>ектуальному, ідейно-світоглядно</w:t>
      </w:r>
      <w:r w:rsidRPr="00261F67">
        <w:rPr>
          <w:sz w:val="28"/>
          <w:szCs w:val="28"/>
          <w:lang w:val="uk-UA"/>
        </w:rPr>
        <w:t>му та духовному вихованню і самовихованню української молоді на основі українських національних традицій, козацьких духовно</w:t>
      </w:r>
      <w:r w:rsidRPr="00261F67">
        <w:rPr>
          <w:sz w:val="28"/>
          <w:szCs w:val="28"/>
          <w:lang w:val="uk-UA"/>
        </w:rPr>
        <w:t>-</w:t>
      </w:r>
      <w:r w:rsidRPr="00261F67">
        <w:rPr>
          <w:sz w:val="28"/>
          <w:szCs w:val="28"/>
          <w:lang w:val="uk-UA"/>
        </w:rPr>
        <w:t>світоглядних цінностей і християнської моралі.</w:t>
      </w:r>
    </w:p>
    <w:p w:rsidR="000E7CDD" w:rsidRPr="00261F67" w:rsidRDefault="000E7CDD" w:rsidP="00261F67">
      <w:pPr>
        <w:spacing w:after="0" w:line="360" w:lineRule="auto"/>
        <w:jc w:val="both"/>
        <w:rPr>
          <w:rFonts w:ascii="Times New Roman" w:hAnsi="Times New Roman" w:cs="Times New Roman"/>
          <w:b/>
          <w:sz w:val="28"/>
          <w:szCs w:val="28"/>
          <w:lang w:val="uk-UA"/>
        </w:rPr>
      </w:pPr>
      <w:r w:rsidRPr="00261F67">
        <w:rPr>
          <w:rFonts w:ascii="Times New Roman" w:hAnsi="Times New Roman" w:cs="Times New Roman"/>
          <w:b/>
          <w:sz w:val="28"/>
          <w:szCs w:val="28"/>
          <w:lang w:val="uk-UA"/>
        </w:rPr>
        <w:t>Завдання:</w:t>
      </w:r>
    </w:p>
    <w:p w:rsidR="000E7CDD" w:rsidRPr="00261F67" w:rsidRDefault="00261F67" w:rsidP="00261F67">
      <w:pPr>
        <w:pStyle w:val="Tekst"/>
        <w:numPr>
          <w:ilvl w:val="0"/>
          <w:numId w:val="1"/>
        </w:numPr>
        <w:tabs>
          <w:tab w:val="left" w:pos="993"/>
        </w:tabs>
        <w:spacing w:line="360" w:lineRule="auto"/>
        <w:ind w:left="0" w:firstLine="567"/>
        <w:rPr>
          <w:sz w:val="28"/>
          <w:szCs w:val="28"/>
        </w:rPr>
      </w:pPr>
      <w:r>
        <w:rPr>
          <w:sz w:val="28"/>
          <w:szCs w:val="28"/>
        </w:rPr>
        <w:t>ф</w:t>
      </w:r>
      <w:r w:rsidR="000E7CDD" w:rsidRPr="00261F67">
        <w:rPr>
          <w:sz w:val="28"/>
          <w:szCs w:val="28"/>
        </w:rPr>
        <w:t>ізичне, емоційне, розумове та духовне виховання української молоді на основі козацьких</w:t>
      </w:r>
      <w:r>
        <w:rPr>
          <w:sz w:val="28"/>
          <w:szCs w:val="28"/>
        </w:rPr>
        <w:t xml:space="preserve"> духовно-світоглядних цінностей;</w:t>
      </w:r>
    </w:p>
    <w:p w:rsidR="000E7CDD" w:rsidRPr="00261F67" w:rsidRDefault="000E7CDD" w:rsidP="00261F67">
      <w:pPr>
        <w:pStyle w:val="Tekst"/>
        <w:numPr>
          <w:ilvl w:val="0"/>
          <w:numId w:val="1"/>
        </w:numPr>
        <w:tabs>
          <w:tab w:val="left" w:pos="993"/>
        </w:tabs>
        <w:spacing w:line="360" w:lineRule="auto"/>
        <w:ind w:left="0" w:firstLine="567"/>
        <w:rPr>
          <w:sz w:val="28"/>
          <w:szCs w:val="28"/>
        </w:rPr>
      </w:pPr>
      <w:r w:rsidRPr="00261F67">
        <w:rPr>
          <w:sz w:val="28"/>
          <w:szCs w:val="28"/>
        </w:rPr>
        <w:t xml:space="preserve">формування серед молоді засад здорового способу життя засобами туризму, спорту, військово-патріотичного виховання; </w:t>
      </w:r>
    </w:p>
    <w:p w:rsidR="000E7CDD" w:rsidRPr="00261F67" w:rsidRDefault="000E7CDD" w:rsidP="00261F67">
      <w:pPr>
        <w:pStyle w:val="Tekst"/>
        <w:numPr>
          <w:ilvl w:val="0"/>
          <w:numId w:val="1"/>
        </w:numPr>
        <w:tabs>
          <w:tab w:val="left" w:pos="993"/>
        </w:tabs>
        <w:spacing w:line="360" w:lineRule="auto"/>
        <w:ind w:left="0" w:firstLine="567"/>
        <w:rPr>
          <w:sz w:val="28"/>
          <w:szCs w:val="28"/>
        </w:rPr>
      </w:pPr>
      <w:r w:rsidRPr="00261F67">
        <w:rPr>
          <w:sz w:val="28"/>
          <w:szCs w:val="28"/>
        </w:rPr>
        <w:t xml:space="preserve">популяризація серед молоді військово-прикладних видів спорту, активних способів дозвілля, історії визвольних змагань, козацької культурної спадщини та </w:t>
      </w:r>
      <w:r w:rsidR="00261F67">
        <w:rPr>
          <w:sz w:val="28"/>
          <w:szCs w:val="28"/>
        </w:rPr>
        <w:t>української військової традиції.</w:t>
      </w:r>
    </w:p>
    <w:p w:rsidR="000E7CDD" w:rsidRPr="00261F67" w:rsidRDefault="000E7CDD" w:rsidP="00261F67">
      <w:pPr>
        <w:pStyle w:val="p17"/>
        <w:spacing w:line="360" w:lineRule="auto"/>
        <w:jc w:val="both"/>
        <w:rPr>
          <w:sz w:val="28"/>
          <w:szCs w:val="28"/>
          <w:lang w:val="uk-UA"/>
        </w:rPr>
      </w:pPr>
      <w:r w:rsidRPr="00261F67">
        <w:rPr>
          <w:b/>
          <w:sz w:val="28"/>
          <w:szCs w:val="28"/>
          <w:lang w:val="uk-UA"/>
        </w:rPr>
        <w:t>Очікувані результати:</w:t>
      </w:r>
      <w:r w:rsidRPr="00261F67">
        <w:rPr>
          <w:sz w:val="28"/>
          <w:szCs w:val="28"/>
          <w:lang w:val="uk-UA"/>
        </w:rPr>
        <w:t xml:space="preserve">  формування у залучених до гри дітей та юнацтва основ патріотизму - активної громадянської позиції, національної гідності і самосвідомості, створення морально-етичних засад для її всебічного розвитку, любові до своєї Батьківщини - України, готовності захистити свій рідний край;  підвищення рівня громадської активності та патріотичної свідомості молоді, створення морально</w:t>
      </w:r>
      <w:r w:rsidRPr="00261F67">
        <w:rPr>
          <w:sz w:val="28"/>
          <w:szCs w:val="28"/>
          <w:lang w:val="uk-UA"/>
        </w:rPr>
        <w:t>-</w:t>
      </w:r>
      <w:r w:rsidRPr="00261F67">
        <w:rPr>
          <w:sz w:val="28"/>
          <w:szCs w:val="28"/>
          <w:lang w:val="uk-UA"/>
        </w:rPr>
        <w:t>етичних засад для її всебічного розвитку;  підняття престижу військової служби у Збройних Силах України;</w:t>
      </w:r>
    </w:p>
    <w:p w:rsidR="004E60A3" w:rsidRDefault="004E60A3" w:rsidP="00261F67">
      <w:pPr>
        <w:spacing w:after="0" w:line="360" w:lineRule="auto"/>
        <w:jc w:val="both"/>
        <w:rPr>
          <w:rFonts w:ascii="Times New Roman" w:hAnsi="Times New Roman" w:cs="Times New Roman"/>
          <w:b/>
          <w:sz w:val="28"/>
          <w:szCs w:val="28"/>
          <w:lang w:val="uk-UA"/>
        </w:rPr>
      </w:pPr>
    </w:p>
    <w:p w:rsidR="004E60A3" w:rsidRDefault="004E60A3" w:rsidP="00261F67">
      <w:pPr>
        <w:spacing w:after="0" w:line="360" w:lineRule="auto"/>
        <w:jc w:val="both"/>
        <w:rPr>
          <w:rFonts w:ascii="Times New Roman" w:hAnsi="Times New Roman" w:cs="Times New Roman"/>
          <w:b/>
          <w:sz w:val="28"/>
          <w:szCs w:val="28"/>
          <w:lang w:val="uk-UA"/>
        </w:rPr>
      </w:pPr>
    </w:p>
    <w:p w:rsidR="000E7CDD" w:rsidRPr="00261F67" w:rsidRDefault="000E7CDD" w:rsidP="00261F67">
      <w:pPr>
        <w:spacing w:after="0" w:line="360" w:lineRule="auto"/>
        <w:jc w:val="both"/>
        <w:rPr>
          <w:rFonts w:ascii="Times New Roman" w:hAnsi="Times New Roman" w:cs="Times New Roman"/>
          <w:b/>
          <w:sz w:val="28"/>
          <w:szCs w:val="28"/>
          <w:lang w:val="uk-UA"/>
        </w:rPr>
      </w:pPr>
      <w:r w:rsidRPr="00261F67">
        <w:rPr>
          <w:rFonts w:ascii="Times New Roman" w:hAnsi="Times New Roman" w:cs="Times New Roman"/>
          <w:b/>
          <w:sz w:val="28"/>
          <w:szCs w:val="28"/>
          <w:lang w:val="uk-UA"/>
        </w:rPr>
        <w:t>Учасники гри</w:t>
      </w:r>
      <w:r w:rsidR="00261F67">
        <w:rPr>
          <w:rFonts w:ascii="Times New Roman" w:hAnsi="Times New Roman" w:cs="Times New Roman"/>
          <w:b/>
          <w:sz w:val="28"/>
          <w:szCs w:val="28"/>
          <w:lang w:val="uk-UA"/>
        </w:rPr>
        <w:t>:</w:t>
      </w:r>
    </w:p>
    <w:p w:rsidR="000E7CDD" w:rsidRPr="00261F67" w:rsidRDefault="00261F67" w:rsidP="00261F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склад рою – 8 осіб (серед яких не менше ніж 2</w:t>
      </w:r>
      <w:r w:rsidR="000E7CDD" w:rsidRPr="00261F67">
        <w:rPr>
          <w:rFonts w:ascii="Times New Roman" w:hAnsi="Times New Roman" w:cs="Times New Roman"/>
          <w:sz w:val="28"/>
          <w:szCs w:val="28"/>
          <w:lang w:val="uk-UA"/>
        </w:rPr>
        <w:t xml:space="preserve"> дівчини). У кожному рої визначається провідник – Ройовий. Також обов’язковою є присутність керівника рою.</w:t>
      </w:r>
    </w:p>
    <w:p w:rsidR="000E7CDD" w:rsidRPr="00261F67" w:rsidRDefault="000E7CDD" w:rsidP="004E60A3">
      <w:pPr>
        <w:spacing w:after="0" w:line="360" w:lineRule="auto"/>
        <w:jc w:val="center"/>
        <w:rPr>
          <w:rFonts w:ascii="Times New Roman" w:hAnsi="Times New Roman" w:cs="Times New Roman"/>
          <w:b/>
          <w:sz w:val="28"/>
          <w:szCs w:val="28"/>
          <w:lang w:val="uk-UA"/>
        </w:rPr>
      </w:pPr>
      <w:r w:rsidRPr="00261F67">
        <w:rPr>
          <w:rFonts w:ascii="Times New Roman" w:hAnsi="Times New Roman" w:cs="Times New Roman"/>
          <w:b/>
          <w:sz w:val="28"/>
          <w:szCs w:val="28"/>
          <w:lang w:val="uk-UA"/>
        </w:rPr>
        <w:t>Організаційні засади та зміст етапів гри</w:t>
      </w:r>
    </w:p>
    <w:p w:rsidR="000E7CDD" w:rsidRPr="00261F67" w:rsidRDefault="000E7CDD"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До програми гри вк</w:t>
      </w:r>
      <w:r w:rsidR="004E60A3">
        <w:rPr>
          <w:rFonts w:ascii="Times New Roman" w:hAnsi="Times New Roman" w:cs="Times New Roman"/>
          <w:sz w:val="28"/>
          <w:szCs w:val="28"/>
          <w:lang w:val="uk-UA"/>
        </w:rPr>
        <w:t>лючаються наступні види змагань та конкурсів</w:t>
      </w:r>
      <w:r w:rsidRPr="00261F67">
        <w:rPr>
          <w:rFonts w:ascii="Times New Roman" w:hAnsi="Times New Roman" w:cs="Times New Roman"/>
          <w:sz w:val="28"/>
          <w:szCs w:val="28"/>
          <w:lang w:val="uk-UA"/>
        </w:rPr>
        <w:t>:</w:t>
      </w:r>
    </w:p>
    <w:p w:rsidR="000E7CDD" w:rsidRPr="00261F67" w:rsidRDefault="00D01A98"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 xml:space="preserve">1. </w:t>
      </w:r>
      <w:r w:rsidR="000E7CDD" w:rsidRPr="00261F67">
        <w:rPr>
          <w:rFonts w:ascii="Times New Roman" w:hAnsi="Times New Roman" w:cs="Times New Roman"/>
          <w:sz w:val="28"/>
          <w:szCs w:val="28"/>
          <w:lang w:val="uk-UA"/>
        </w:rPr>
        <w:t xml:space="preserve"> </w:t>
      </w:r>
      <w:r w:rsidR="000E7CDD" w:rsidRPr="00261F67">
        <w:rPr>
          <w:rFonts w:ascii="Times New Roman" w:hAnsi="Times New Roman" w:cs="Times New Roman"/>
          <w:b/>
          <w:i/>
          <w:sz w:val="28"/>
          <w:szCs w:val="28"/>
          <w:lang w:val="uk-UA"/>
        </w:rPr>
        <w:t>«</w:t>
      </w:r>
      <w:r w:rsidR="000E7CDD" w:rsidRPr="00261F67">
        <w:rPr>
          <w:rFonts w:ascii="Times New Roman" w:hAnsi="Times New Roman" w:cs="Times New Roman"/>
          <w:b/>
          <w:iCs/>
          <w:sz w:val="28"/>
          <w:szCs w:val="28"/>
          <w:lang w:val="uk-UA"/>
        </w:rPr>
        <w:t>Впоряд»</w:t>
      </w:r>
      <w:r w:rsidR="000E7CDD" w:rsidRPr="00261F67">
        <w:rPr>
          <w:rStyle w:val="apple-converted-space"/>
          <w:rFonts w:ascii="Times New Roman" w:hAnsi="Times New Roman" w:cs="Times New Roman"/>
          <w:sz w:val="28"/>
          <w:szCs w:val="28"/>
          <w:lang w:val="uk-UA"/>
        </w:rPr>
        <w:t> </w:t>
      </w:r>
      <w:r w:rsidR="000E7CDD" w:rsidRPr="00261F67">
        <w:rPr>
          <w:rFonts w:ascii="Times New Roman" w:hAnsi="Times New Roman" w:cs="Times New Roman"/>
          <w:sz w:val="28"/>
          <w:szCs w:val="28"/>
          <w:lang w:val="uk-UA"/>
        </w:rPr>
        <w:t>– демонстрація знань та вмінь зі стройової підготовки, яка складається з обов’язкового завдання. Обов’язкове завдання – це виконання стройових прийомів у складі рою. Під час шикування кожна команда</w:t>
      </w:r>
      <w:r w:rsidR="004E60A3">
        <w:rPr>
          <w:rFonts w:ascii="Times New Roman" w:hAnsi="Times New Roman" w:cs="Times New Roman"/>
          <w:sz w:val="28"/>
          <w:szCs w:val="28"/>
          <w:lang w:val="uk-UA"/>
        </w:rPr>
        <w:t xml:space="preserve">-учасниця представляє , емблему </w:t>
      </w:r>
      <w:r w:rsidR="000E7CDD" w:rsidRPr="00261F67">
        <w:rPr>
          <w:rFonts w:ascii="Times New Roman" w:hAnsi="Times New Roman" w:cs="Times New Roman"/>
          <w:sz w:val="28"/>
          <w:szCs w:val="28"/>
          <w:lang w:val="uk-UA"/>
        </w:rPr>
        <w:t xml:space="preserve"> та за командою ройового проголошує</w:t>
      </w:r>
      <w:r w:rsidRPr="00261F67">
        <w:rPr>
          <w:rFonts w:ascii="Times New Roman" w:hAnsi="Times New Roman" w:cs="Times New Roman"/>
          <w:sz w:val="28"/>
          <w:szCs w:val="28"/>
          <w:lang w:val="uk-UA"/>
        </w:rPr>
        <w:t xml:space="preserve"> назву команди , девіз та пісню.</w:t>
      </w:r>
    </w:p>
    <w:p w:rsidR="000E7CDD" w:rsidRPr="00261F67" w:rsidRDefault="00D01A98"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2.</w:t>
      </w:r>
      <w:r w:rsidRPr="00261F67">
        <w:rPr>
          <w:rFonts w:ascii="Times New Roman" w:hAnsi="Times New Roman" w:cs="Times New Roman"/>
          <w:b/>
          <w:sz w:val="28"/>
          <w:szCs w:val="28"/>
          <w:lang w:val="uk-UA"/>
        </w:rPr>
        <w:t xml:space="preserve"> </w:t>
      </w:r>
      <w:r w:rsidR="000E7CDD" w:rsidRPr="00261F67">
        <w:rPr>
          <w:rFonts w:ascii="Times New Roman" w:hAnsi="Times New Roman" w:cs="Times New Roman"/>
          <w:b/>
          <w:sz w:val="28"/>
          <w:szCs w:val="28"/>
          <w:lang w:val="uk-UA"/>
        </w:rPr>
        <w:t>«</w:t>
      </w:r>
      <w:r w:rsidR="000E7CDD" w:rsidRPr="00261F67">
        <w:rPr>
          <w:rFonts w:ascii="Times New Roman" w:hAnsi="Times New Roman" w:cs="Times New Roman"/>
          <w:b/>
          <w:iCs/>
          <w:sz w:val="28"/>
          <w:szCs w:val="28"/>
          <w:lang w:val="uk-UA"/>
        </w:rPr>
        <w:t>Смуга перешкод»</w:t>
      </w:r>
      <w:r w:rsidR="000E7CDD" w:rsidRPr="00261F67">
        <w:rPr>
          <w:rStyle w:val="apple-converted-space"/>
          <w:rFonts w:ascii="Times New Roman" w:hAnsi="Times New Roman" w:cs="Times New Roman"/>
          <w:sz w:val="28"/>
          <w:szCs w:val="28"/>
          <w:lang w:val="uk-UA"/>
        </w:rPr>
        <w:t> </w:t>
      </w:r>
      <w:r w:rsidR="000E7CDD" w:rsidRPr="00261F67">
        <w:rPr>
          <w:rFonts w:ascii="Times New Roman" w:hAnsi="Times New Roman" w:cs="Times New Roman"/>
          <w:sz w:val="28"/>
          <w:szCs w:val="28"/>
          <w:lang w:val="uk-UA"/>
        </w:rPr>
        <w:t>– командне подолання ділянок місцевості з природними та штучними перешкодами. Переможці визначаються за найменшою сумою часу подолання смуги перешкод із урахуванням штраф</w:t>
      </w:r>
      <w:r w:rsidRPr="00261F67">
        <w:rPr>
          <w:rFonts w:ascii="Times New Roman" w:hAnsi="Times New Roman" w:cs="Times New Roman"/>
          <w:sz w:val="28"/>
          <w:szCs w:val="28"/>
          <w:lang w:val="uk-UA"/>
        </w:rPr>
        <w:t>ного часу.</w:t>
      </w:r>
    </w:p>
    <w:p w:rsidR="00D01A98" w:rsidRPr="00261F67" w:rsidRDefault="00D01A98" w:rsidP="00261F67">
      <w:pPr>
        <w:pStyle w:val="p2"/>
        <w:spacing w:line="360" w:lineRule="auto"/>
        <w:jc w:val="both"/>
        <w:rPr>
          <w:sz w:val="28"/>
          <w:szCs w:val="28"/>
        </w:rPr>
      </w:pPr>
      <w:r w:rsidRPr="00261F67">
        <w:rPr>
          <w:sz w:val="28"/>
          <w:szCs w:val="28"/>
        </w:rPr>
        <w:t xml:space="preserve">Довжина дистанції до </w:t>
      </w:r>
      <w:r w:rsidRPr="00261F67">
        <w:rPr>
          <w:sz w:val="28"/>
          <w:szCs w:val="28"/>
          <w:lang w:val="uk-UA"/>
        </w:rPr>
        <w:t>90</w:t>
      </w:r>
      <w:r w:rsidRPr="00261F67">
        <w:rPr>
          <w:sz w:val="28"/>
          <w:szCs w:val="28"/>
        </w:rPr>
        <w:t xml:space="preserve"> м.</w:t>
      </w:r>
    </w:p>
    <w:p w:rsidR="00D01A98" w:rsidRPr="00261F67" w:rsidRDefault="00D01A98" w:rsidP="00261F67">
      <w:pPr>
        <w:pStyle w:val="p10"/>
        <w:spacing w:line="360" w:lineRule="auto"/>
        <w:jc w:val="both"/>
        <w:rPr>
          <w:sz w:val="28"/>
          <w:szCs w:val="28"/>
        </w:rPr>
      </w:pPr>
      <w:r w:rsidRPr="00261F67">
        <w:rPr>
          <w:sz w:val="28"/>
          <w:szCs w:val="28"/>
        </w:rPr>
        <w:t xml:space="preserve">Етапи смуги розміщені в коридорі, промаркованому обмежувальною </w:t>
      </w:r>
      <w:proofErr w:type="gramStart"/>
      <w:r w:rsidRPr="00261F67">
        <w:rPr>
          <w:sz w:val="28"/>
          <w:szCs w:val="28"/>
        </w:rPr>
        <w:t>стр</w:t>
      </w:r>
      <w:proofErr w:type="gramEnd"/>
      <w:r w:rsidRPr="00261F67">
        <w:rPr>
          <w:sz w:val="28"/>
          <w:szCs w:val="28"/>
        </w:rPr>
        <w:t xml:space="preserve">ічкою. Всі етапи </w:t>
      </w:r>
      <w:proofErr w:type="gramStart"/>
      <w:r w:rsidRPr="00261F67">
        <w:rPr>
          <w:sz w:val="28"/>
          <w:szCs w:val="28"/>
        </w:rPr>
        <w:t>на</w:t>
      </w:r>
      <w:proofErr w:type="gramEnd"/>
      <w:r w:rsidRPr="00261F67">
        <w:rPr>
          <w:sz w:val="28"/>
          <w:szCs w:val="28"/>
        </w:rPr>
        <w:t xml:space="preserve"> початку та кінці обладнані контрольними лініями.</w:t>
      </w:r>
    </w:p>
    <w:p w:rsidR="00D01A98" w:rsidRPr="00261F67" w:rsidRDefault="00D01A98" w:rsidP="00261F67">
      <w:pPr>
        <w:pStyle w:val="p2"/>
        <w:spacing w:line="360" w:lineRule="auto"/>
        <w:jc w:val="both"/>
        <w:rPr>
          <w:sz w:val="28"/>
          <w:szCs w:val="28"/>
        </w:rPr>
      </w:pPr>
      <w:r w:rsidRPr="00261F67">
        <w:rPr>
          <w:sz w:val="28"/>
          <w:szCs w:val="28"/>
        </w:rPr>
        <w:t>Старт та фініш суміщені.</w:t>
      </w:r>
    </w:p>
    <w:p w:rsidR="00D01A98" w:rsidRPr="00261F67" w:rsidRDefault="00D01A98" w:rsidP="00261F67">
      <w:pPr>
        <w:pStyle w:val="p2"/>
        <w:spacing w:line="360" w:lineRule="auto"/>
        <w:jc w:val="both"/>
        <w:rPr>
          <w:sz w:val="28"/>
          <w:szCs w:val="28"/>
        </w:rPr>
      </w:pPr>
      <w:r w:rsidRPr="00261F67">
        <w:rPr>
          <w:sz w:val="28"/>
          <w:szCs w:val="28"/>
        </w:rPr>
        <w:t>Кожен етап обладнано згідно</w:t>
      </w:r>
      <w:r w:rsidR="004E60A3">
        <w:rPr>
          <w:sz w:val="28"/>
          <w:szCs w:val="28"/>
          <w:lang w:val="uk-UA"/>
        </w:rPr>
        <w:t xml:space="preserve"> з</w:t>
      </w:r>
      <w:r w:rsidR="004E60A3">
        <w:rPr>
          <w:sz w:val="28"/>
          <w:szCs w:val="28"/>
        </w:rPr>
        <w:t xml:space="preserve"> схем</w:t>
      </w:r>
      <w:r w:rsidR="004E60A3">
        <w:rPr>
          <w:sz w:val="28"/>
          <w:szCs w:val="28"/>
          <w:lang w:val="uk-UA"/>
        </w:rPr>
        <w:t>ою</w:t>
      </w:r>
      <w:r w:rsidR="004E60A3">
        <w:rPr>
          <w:sz w:val="28"/>
          <w:szCs w:val="28"/>
        </w:rPr>
        <w:t xml:space="preserve"> та опис</w:t>
      </w:r>
      <w:r w:rsidR="004E60A3">
        <w:rPr>
          <w:sz w:val="28"/>
          <w:szCs w:val="28"/>
          <w:lang w:val="uk-UA"/>
        </w:rPr>
        <w:t>ом</w:t>
      </w:r>
      <w:r w:rsidRPr="00261F67">
        <w:rPr>
          <w:sz w:val="28"/>
          <w:szCs w:val="28"/>
        </w:rPr>
        <w:t xml:space="preserve"> дистанції. </w:t>
      </w:r>
    </w:p>
    <w:p w:rsidR="00D01A98" w:rsidRPr="00261F67" w:rsidRDefault="00D01A98" w:rsidP="00261F67">
      <w:pPr>
        <w:pStyle w:val="p2"/>
        <w:spacing w:line="360" w:lineRule="auto"/>
        <w:jc w:val="both"/>
        <w:rPr>
          <w:sz w:val="28"/>
          <w:szCs w:val="28"/>
        </w:rPr>
      </w:pPr>
      <w:r w:rsidRPr="00261F67">
        <w:rPr>
          <w:sz w:val="28"/>
          <w:szCs w:val="28"/>
        </w:rPr>
        <w:t>Вид заліку – час та штрафи.</w:t>
      </w:r>
    </w:p>
    <w:p w:rsidR="00D01A98" w:rsidRPr="00261F67" w:rsidRDefault="004E60A3" w:rsidP="00261F67">
      <w:pPr>
        <w:pStyle w:val="p2"/>
        <w:spacing w:line="360" w:lineRule="auto"/>
        <w:jc w:val="both"/>
        <w:rPr>
          <w:sz w:val="28"/>
          <w:szCs w:val="28"/>
        </w:rPr>
      </w:pPr>
      <w:r>
        <w:rPr>
          <w:sz w:val="28"/>
          <w:szCs w:val="28"/>
        </w:rPr>
        <w:t>Вище місце займа</w:t>
      </w:r>
      <w:r>
        <w:rPr>
          <w:sz w:val="28"/>
          <w:szCs w:val="28"/>
          <w:lang w:val="uk-UA"/>
        </w:rPr>
        <w:t>є</w:t>
      </w:r>
      <w:r>
        <w:rPr>
          <w:sz w:val="28"/>
          <w:szCs w:val="28"/>
        </w:rPr>
        <w:t xml:space="preserve"> </w:t>
      </w:r>
      <w:proofErr w:type="gramStart"/>
      <w:r>
        <w:rPr>
          <w:sz w:val="28"/>
          <w:szCs w:val="28"/>
        </w:rPr>
        <w:t>р</w:t>
      </w:r>
      <w:proofErr w:type="gramEnd"/>
      <w:r>
        <w:rPr>
          <w:sz w:val="28"/>
          <w:szCs w:val="28"/>
          <w:lang w:val="uk-UA"/>
        </w:rPr>
        <w:t>ій</w:t>
      </w:r>
      <w:r w:rsidR="00D01A98" w:rsidRPr="00261F67">
        <w:rPr>
          <w:sz w:val="28"/>
          <w:szCs w:val="28"/>
        </w:rPr>
        <w:t xml:space="preserve"> з меншим часовим результатом (час проходження дистанції + часовий еквівалент технічних штрафів). При </w:t>
      </w:r>
      <w:proofErr w:type="gramStart"/>
      <w:r w:rsidR="00D01A98" w:rsidRPr="00261F67">
        <w:rPr>
          <w:sz w:val="28"/>
          <w:szCs w:val="28"/>
        </w:rPr>
        <w:t>р</w:t>
      </w:r>
      <w:proofErr w:type="gramEnd"/>
      <w:r w:rsidR="00D01A98" w:rsidRPr="00261F67">
        <w:rPr>
          <w:sz w:val="28"/>
          <w:szCs w:val="28"/>
        </w:rPr>
        <w:t xml:space="preserve">івності часових результатів вище місце займає рій з меншим технічним штрафом. </w:t>
      </w:r>
    </w:p>
    <w:p w:rsidR="000E7CDD" w:rsidRPr="00261F67" w:rsidRDefault="00D01A98" w:rsidP="00261F67">
      <w:pPr>
        <w:spacing w:after="0" w:line="360" w:lineRule="auto"/>
        <w:jc w:val="both"/>
        <w:rPr>
          <w:rFonts w:ascii="Times New Roman" w:hAnsi="Times New Roman" w:cs="Times New Roman"/>
          <w:sz w:val="28"/>
          <w:szCs w:val="28"/>
          <w:lang w:val="uk-UA"/>
        </w:rPr>
      </w:pPr>
      <w:r w:rsidRPr="00261F67">
        <w:rPr>
          <w:rStyle w:val="apple-converted-space"/>
          <w:rFonts w:ascii="Times New Roman" w:hAnsi="Times New Roman" w:cs="Times New Roman"/>
          <w:sz w:val="28"/>
          <w:szCs w:val="28"/>
          <w:lang w:val="uk-UA"/>
        </w:rPr>
        <w:lastRenderedPageBreak/>
        <w:t xml:space="preserve">3. </w:t>
      </w:r>
      <w:r w:rsidR="000E7CDD" w:rsidRPr="00261F67">
        <w:rPr>
          <w:rStyle w:val="apple-converted-space"/>
          <w:rFonts w:ascii="Times New Roman" w:hAnsi="Times New Roman" w:cs="Times New Roman"/>
          <w:b/>
          <w:sz w:val="28"/>
          <w:szCs w:val="28"/>
          <w:lang w:val="uk-UA"/>
        </w:rPr>
        <w:t>«</w:t>
      </w:r>
      <w:r w:rsidR="000E7CDD" w:rsidRPr="00261F67">
        <w:rPr>
          <w:rFonts w:ascii="Times New Roman" w:hAnsi="Times New Roman" w:cs="Times New Roman"/>
          <w:b/>
          <w:iCs/>
          <w:sz w:val="28"/>
          <w:szCs w:val="28"/>
          <w:lang w:val="uk-UA"/>
        </w:rPr>
        <w:t>Рятівник»</w:t>
      </w:r>
      <w:r w:rsidR="000E7CDD" w:rsidRPr="00261F67">
        <w:rPr>
          <w:rStyle w:val="apple-converted-space"/>
          <w:rFonts w:ascii="Times New Roman" w:hAnsi="Times New Roman" w:cs="Times New Roman"/>
          <w:sz w:val="28"/>
          <w:szCs w:val="28"/>
          <w:lang w:val="uk-UA"/>
        </w:rPr>
        <w:t> </w:t>
      </w:r>
      <w:r w:rsidR="000E7CDD" w:rsidRPr="00261F67">
        <w:rPr>
          <w:rFonts w:ascii="Times New Roman" w:hAnsi="Times New Roman" w:cs="Times New Roman"/>
          <w:sz w:val="28"/>
          <w:szCs w:val="28"/>
          <w:lang w:val="uk-UA"/>
        </w:rPr>
        <w:t>– змагання з надання долікарської медичної допомоги</w:t>
      </w:r>
      <w:r w:rsidRPr="00261F67">
        <w:rPr>
          <w:rFonts w:ascii="Times New Roman" w:hAnsi="Times New Roman" w:cs="Times New Roman"/>
          <w:sz w:val="28"/>
          <w:szCs w:val="28"/>
          <w:lang w:val="uk-UA"/>
        </w:rPr>
        <w:t xml:space="preserve"> з елементами рятувальних робіт</w:t>
      </w:r>
    </w:p>
    <w:p w:rsidR="00D01A98" w:rsidRPr="00261F67" w:rsidRDefault="00D01A98" w:rsidP="00261F67">
      <w:pPr>
        <w:pStyle w:val="p2"/>
        <w:spacing w:line="360" w:lineRule="auto"/>
        <w:jc w:val="both"/>
        <w:rPr>
          <w:sz w:val="28"/>
          <w:szCs w:val="28"/>
        </w:rPr>
      </w:pPr>
      <w:r w:rsidRPr="00261F67">
        <w:rPr>
          <w:sz w:val="28"/>
          <w:szCs w:val="28"/>
        </w:rPr>
        <w:t>Час виконання – орієнтовно 5 – 8 хвилин</w:t>
      </w:r>
      <w:r w:rsidRPr="00261F67">
        <w:rPr>
          <w:sz w:val="28"/>
          <w:szCs w:val="28"/>
        </w:rPr>
        <w:t>.</w:t>
      </w:r>
    </w:p>
    <w:p w:rsidR="00D01A98" w:rsidRPr="00261F67" w:rsidRDefault="00D01A98" w:rsidP="00261F67">
      <w:pPr>
        <w:pStyle w:val="p2"/>
        <w:spacing w:line="360" w:lineRule="auto"/>
        <w:jc w:val="both"/>
        <w:rPr>
          <w:sz w:val="28"/>
          <w:szCs w:val="28"/>
        </w:rPr>
      </w:pPr>
      <w:r w:rsidRPr="00261F67">
        <w:rPr>
          <w:sz w:val="28"/>
          <w:szCs w:val="28"/>
        </w:rPr>
        <w:t>Кількість учасників –</w:t>
      </w:r>
      <w:r w:rsidR="007B2EA8" w:rsidRPr="00261F67">
        <w:rPr>
          <w:sz w:val="28"/>
          <w:szCs w:val="28"/>
          <w:lang w:val="uk-UA"/>
        </w:rPr>
        <w:t xml:space="preserve"> по чотири від рою</w:t>
      </w:r>
      <w:r w:rsidRPr="00261F67">
        <w:rPr>
          <w:sz w:val="28"/>
          <w:szCs w:val="28"/>
        </w:rPr>
        <w:t>.</w:t>
      </w:r>
    </w:p>
    <w:p w:rsidR="00D01A98" w:rsidRPr="00261F67" w:rsidRDefault="007B2EA8" w:rsidP="00261F67">
      <w:pPr>
        <w:pStyle w:val="p2"/>
        <w:spacing w:line="360" w:lineRule="auto"/>
        <w:jc w:val="both"/>
        <w:rPr>
          <w:sz w:val="28"/>
          <w:szCs w:val="28"/>
        </w:rPr>
      </w:pPr>
      <w:proofErr w:type="gramStart"/>
      <w:r w:rsidRPr="00261F67">
        <w:rPr>
          <w:sz w:val="28"/>
          <w:szCs w:val="28"/>
        </w:rPr>
        <w:t>Р</w:t>
      </w:r>
      <w:proofErr w:type="gramEnd"/>
      <w:r w:rsidRPr="00261F67">
        <w:rPr>
          <w:sz w:val="28"/>
          <w:szCs w:val="28"/>
        </w:rPr>
        <w:t>ій виконує одне із завданн</w:t>
      </w:r>
      <w:r w:rsidRPr="00261F67">
        <w:rPr>
          <w:sz w:val="28"/>
          <w:szCs w:val="28"/>
          <w:lang w:val="uk-UA"/>
        </w:rPr>
        <w:t>ь</w:t>
      </w:r>
      <w:r w:rsidR="00D01A98" w:rsidRPr="00261F67">
        <w:rPr>
          <w:sz w:val="28"/>
          <w:szCs w:val="28"/>
        </w:rPr>
        <w:t xml:space="preserve">: накладання шини з підручного матеріалу (при переломах плеча, передпліччя, стегна, гомілки) накладання джгута на стегно, потім організовує транспотування потерпілого на ношах, виготовлених із двох жердин та двох брезентових курток (штормовок) або шматка брезенту. Потерпілий визначається </w:t>
      </w:r>
      <w:proofErr w:type="gramStart"/>
      <w:r w:rsidR="00D01A98" w:rsidRPr="00261F67">
        <w:rPr>
          <w:sz w:val="28"/>
          <w:szCs w:val="28"/>
        </w:rPr>
        <w:t>роєм</w:t>
      </w:r>
      <w:proofErr w:type="gramEnd"/>
      <w:r w:rsidR="00D01A98" w:rsidRPr="00261F67">
        <w:rPr>
          <w:sz w:val="28"/>
          <w:szCs w:val="28"/>
        </w:rPr>
        <w:t>, йому заборонено виконувати будь–які дії, що полегшують роботу рою.</w:t>
      </w:r>
    </w:p>
    <w:p w:rsidR="00D01A98" w:rsidRPr="00261F67" w:rsidRDefault="00D01A98" w:rsidP="00261F67">
      <w:pPr>
        <w:pStyle w:val="p2"/>
        <w:spacing w:line="360" w:lineRule="auto"/>
        <w:jc w:val="both"/>
        <w:rPr>
          <w:sz w:val="28"/>
          <w:szCs w:val="28"/>
          <w:lang w:val="uk-UA"/>
        </w:rPr>
      </w:pPr>
      <w:r w:rsidRPr="00261F67">
        <w:rPr>
          <w:sz w:val="28"/>
          <w:szCs w:val="28"/>
        </w:rPr>
        <w:t>Враховується час виконання завдань, проходження швидкісного етапу та штрафні бали.</w:t>
      </w:r>
    </w:p>
    <w:p w:rsidR="007B2EA8" w:rsidRPr="00261F67" w:rsidRDefault="007B2EA8" w:rsidP="00261F67">
      <w:pPr>
        <w:pStyle w:val="p2"/>
        <w:spacing w:line="360" w:lineRule="auto"/>
        <w:jc w:val="both"/>
        <w:rPr>
          <w:sz w:val="28"/>
          <w:szCs w:val="28"/>
          <w:lang w:val="uk-UA"/>
        </w:rPr>
      </w:pPr>
      <w:r w:rsidRPr="00261F67">
        <w:rPr>
          <w:sz w:val="28"/>
          <w:szCs w:val="28"/>
          <w:lang w:val="uk-UA"/>
        </w:rPr>
        <w:t xml:space="preserve">4. </w:t>
      </w:r>
      <w:r w:rsidRPr="00261F67">
        <w:rPr>
          <w:b/>
          <w:sz w:val="28"/>
          <w:szCs w:val="28"/>
          <w:lang w:val="uk-UA"/>
        </w:rPr>
        <w:t>«Змагання бійців»</w:t>
      </w:r>
      <w:r w:rsidRPr="00261F67">
        <w:rPr>
          <w:sz w:val="28"/>
          <w:szCs w:val="28"/>
          <w:lang w:val="uk-UA"/>
        </w:rPr>
        <w:t xml:space="preserve"> - метання гранат в «траншею», переповзання по-пластунськи.</w:t>
      </w:r>
    </w:p>
    <w:p w:rsidR="007B2EA8" w:rsidRPr="00261F67" w:rsidRDefault="007B2EA8" w:rsidP="00261F67">
      <w:pPr>
        <w:pStyle w:val="p2"/>
        <w:spacing w:line="360" w:lineRule="auto"/>
        <w:jc w:val="both"/>
        <w:rPr>
          <w:sz w:val="28"/>
          <w:szCs w:val="28"/>
          <w:lang w:val="uk-UA"/>
        </w:rPr>
      </w:pPr>
      <w:r w:rsidRPr="00261F67">
        <w:rPr>
          <w:sz w:val="28"/>
          <w:szCs w:val="28"/>
        </w:rPr>
        <w:t>Кількість учасників</w:t>
      </w:r>
      <w:r w:rsidRPr="00261F67">
        <w:rPr>
          <w:sz w:val="28"/>
          <w:szCs w:val="28"/>
          <w:lang w:val="uk-UA"/>
        </w:rPr>
        <w:t xml:space="preserve"> – по двоє юнаків</w:t>
      </w:r>
      <w:r w:rsidR="00261F67">
        <w:rPr>
          <w:sz w:val="28"/>
          <w:szCs w:val="28"/>
          <w:lang w:val="uk-UA"/>
        </w:rPr>
        <w:t xml:space="preserve"> </w:t>
      </w:r>
      <w:proofErr w:type="gramStart"/>
      <w:r w:rsidR="00261F67">
        <w:rPr>
          <w:sz w:val="28"/>
          <w:szCs w:val="28"/>
          <w:lang w:val="uk-UA"/>
        </w:rPr>
        <w:t>в</w:t>
      </w:r>
      <w:proofErr w:type="gramEnd"/>
      <w:r w:rsidR="00261F67">
        <w:rPr>
          <w:sz w:val="28"/>
          <w:szCs w:val="28"/>
          <w:lang w:val="uk-UA"/>
        </w:rPr>
        <w:t>ід рою</w:t>
      </w:r>
      <w:r w:rsidRPr="00261F67">
        <w:rPr>
          <w:sz w:val="28"/>
          <w:szCs w:val="28"/>
          <w:lang w:val="uk-UA"/>
        </w:rPr>
        <w:t>.</w:t>
      </w:r>
    </w:p>
    <w:p w:rsidR="007B2EA8" w:rsidRPr="00261F67" w:rsidRDefault="007B2EA8" w:rsidP="00261F67">
      <w:pPr>
        <w:pStyle w:val="p2"/>
        <w:spacing w:line="360" w:lineRule="auto"/>
        <w:jc w:val="both"/>
        <w:rPr>
          <w:sz w:val="28"/>
          <w:szCs w:val="28"/>
          <w:lang w:val="uk-UA"/>
        </w:rPr>
      </w:pPr>
      <w:r w:rsidRPr="004E60A3">
        <w:rPr>
          <w:b/>
          <w:sz w:val="28"/>
          <w:szCs w:val="28"/>
          <w:lang w:val="uk-UA"/>
        </w:rPr>
        <w:t>Метання гранат в «траншею»</w:t>
      </w:r>
      <w:r w:rsidRPr="00261F67">
        <w:rPr>
          <w:sz w:val="28"/>
          <w:szCs w:val="28"/>
          <w:lang w:val="uk-UA"/>
        </w:rPr>
        <w:t xml:space="preserve"> - з лінії старту обидва по черзі метають по дві гранати в «траншею» розміром 3х1 метр. Попадання в ціль оцінюється 1 балом. Відстань до цілі 10-15 метрів.</w:t>
      </w:r>
    </w:p>
    <w:p w:rsidR="007B2EA8" w:rsidRPr="00261F67" w:rsidRDefault="007B2EA8" w:rsidP="00261F67">
      <w:pPr>
        <w:pStyle w:val="p2"/>
        <w:spacing w:line="360" w:lineRule="auto"/>
        <w:jc w:val="both"/>
        <w:rPr>
          <w:sz w:val="28"/>
          <w:szCs w:val="28"/>
          <w:lang w:val="uk-UA"/>
        </w:rPr>
      </w:pPr>
      <w:r w:rsidRPr="004E60A3">
        <w:rPr>
          <w:b/>
          <w:sz w:val="28"/>
          <w:szCs w:val="28"/>
          <w:lang w:val="uk-UA"/>
        </w:rPr>
        <w:t>П</w:t>
      </w:r>
      <w:r w:rsidRPr="004E60A3">
        <w:rPr>
          <w:b/>
          <w:sz w:val="28"/>
          <w:szCs w:val="28"/>
          <w:lang w:val="uk-UA"/>
        </w:rPr>
        <w:t>ереповзання по-пластунськи</w:t>
      </w:r>
      <w:r w:rsidRPr="00261F67">
        <w:rPr>
          <w:sz w:val="28"/>
          <w:szCs w:val="28"/>
          <w:lang w:val="uk-UA"/>
        </w:rPr>
        <w:t xml:space="preserve"> – Бійці по черзі проповзають коридором ш</w:t>
      </w:r>
      <w:r w:rsidR="008A7332" w:rsidRPr="00261F67">
        <w:rPr>
          <w:sz w:val="28"/>
          <w:szCs w:val="28"/>
          <w:lang w:val="uk-UA"/>
        </w:rPr>
        <w:t>ириною  1,5 метри з обмеженням по</w:t>
      </w:r>
      <w:r w:rsidRPr="00261F67">
        <w:rPr>
          <w:sz w:val="28"/>
          <w:szCs w:val="28"/>
          <w:lang w:val="uk-UA"/>
        </w:rPr>
        <w:t xml:space="preserve"> висоті</w:t>
      </w:r>
      <w:r w:rsidR="008A7332" w:rsidRPr="00261F67">
        <w:rPr>
          <w:sz w:val="28"/>
          <w:szCs w:val="28"/>
          <w:lang w:val="uk-UA"/>
        </w:rPr>
        <w:t xml:space="preserve"> 0,4 метри. Довжина коридору 5-7 метрів. Успішне подолання перешкоди оцінюється у 5 балів.</w:t>
      </w:r>
    </w:p>
    <w:p w:rsidR="00D01A98" w:rsidRPr="00261F67" w:rsidRDefault="00D01A98" w:rsidP="00261F67">
      <w:pPr>
        <w:spacing w:after="0" w:line="360" w:lineRule="auto"/>
        <w:jc w:val="both"/>
        <w:rPr>
          <w:rFonts w:ascii="Times New Roman" w:hAnsi="Times New Roman" w:cs="Times New Roman"/>
          <w:sz w:val="28"/>
          <w:szCs w:val="28"/>
          <w:lang w:val="uk-UA"/>
        </w:rPr>
      </w:pPr>
    </w:p>
    <w:p w:rsidR="000E7CDD" w:rsidRPr="00261F67" w:rsidRDefault="008A7332"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 xml:space="preserve">5. </w:t>
      </w:r>
      <w:r w:rsidR="000E7CDD" w:rsidRPr="00261F67">
        <w:rPr>
          <w:rFonts w:ascii="Times New Roman" w:hAnsi="Times New Roman" w:cs="Times New Roman"/>
          <w:b/>
          <w:sz w:val="28"/>
          <w:szCs w:val="28"/>
          <w:lang w:val="uk-UA"/>
        </w:rPr>
        <w:t>Силове змагання</w:t>
      </w:r>
      <w:r w:rsidR="000E7CDD" w:rsidRPr="00261F67">
        <w:rPr>
          <w:rFonts w:ascii="Times New Roman" w:hAnsi="Times New Roman" w:cs="Times New Roman"/>
          <w:sz w:val="28"/>
          <w:szCs w:val="28"/>
          <w:lang w:val="uk-UA"/>
        </w:rPr>
        <w:t xml:space="preserve"> </w:t>
      </w:r>
      <w:r w:rsidR="000E7CDD" w:rsidRPr="00261F67">
        <w:rPr>
          <w:rFonts w:ascii="Times New Roman" w:hAnsi="Times New Roman" w:cs="Times New Roman"/>
          <w:b/>
          <w:sz w:val="28"/>
          <w:szCs w:val="28"/>
          <w:lang w:val="uk-UA"/>
        </w:rPr>
        <w:t>«Перетягування линви»</w:t>
      </w:r>
      <w:r w:rsidR="000E7CDD" w:rsidRPr="00261F67">
        <w:rPr>
          <w:rFonts w:ascii="Times New Roman" w:hAnsi="Times New Roman" w:cs="Times New Roman"/>
          <w:sz w:val="28"/>
          <w:szCs w:val="28"/>
          <w:lang w:val="uk-UA"/>
        </w:rPr>
        <w:t xml:space="preserve"> змагання з перетягування (канату) </w:t>
      </w:r>
    </w:p>
    <w:p w:rsidR="008A7332" w:rsidRPr="00261F67" w:rsidRDefault="008A7332" w:rsidP="00261F67">
      <w:pPr>
        <w:pStyle w:val="p2"/>
        <w:spacing w:line="360" w:lineRule="auto"/>
        <w:jc w:val="both"/>
        <w:rPr>
          <w:sz w:val="28"/>
          <w:szCs w:val="28"/>
        </w:rPr>
      </w:pPr>
      <w:r w:rsidRPr="00261F67">
        <w:rPr>
          <w:sz w:val="28"/>
          <w:szCs w:val="28"/>
          <w:lang w:val="uk-UA"/>
        </w:rPr>
        <w:lastRenderedPageBreak/>
        <w:t>У</w:t>
      </w:r>
      <w:r w:rsidRPr="00261F67">
        <w:rPr>
          <w:sz w:val="28"/>
          <w:szCs w:val="28"/>
        </w:rPr>
        <w:t xml:space="preserve"> змаганнях беруть участь два рої по 8 чоловік у кожному. </w:t>
      </w:r>
    </w:p>
    <w:p w:rsidR="008A7332" w:rsidRPr="00261F67" w:rsidRDefault="008A7332" w:rsidP="00261F67">
      <w:pPr>
        <w:pStyle w:val="p2"/>
        <w:spacing w:line="360" w:lineRule="auto"/>
        <w:jc w:val="both"/>
        <w:rPr>
          <w:sz w:val="28"/>
          <w:szCs w:val="28"/>
        </w:rPr>
      </w:pPr>
      <w:r w:rsidRPr="00261F67">
        <w:rPr>
          <w:sz w:val="28"/>
          <w:szCs w:val="28"/>
          <w:lang w:val="uk-UA"/>
        </w:rPr>
        <w:t>З</w:t>
      </w:r>
      <w:r w:rsidRPr="00261F67">
        <w:rPr>
          <w:sz w:val="28"/>
          <w:szCs w:val="28"/>
        </w:rPr>
        <w:t xml:space="preserve">амінювати когось із учасників у другій чи третій спробах при форс-мажорних обставинах (може бути проведена тільки одна заміна). </w:t>
      </w:r>
    </w:p>
    <w:p w:rsidR="008A7332" w:rsidRPr="00261F67" w:rsidRDefault="008A7332" w:rsidP="00261F67">
      <w:pPr>
        <w:pStyle w:val="p2"/>
        <w:spacing w:line="360" w:lineRule="auto"/>
        <w:jc w:val="both"/>
        <w:rPr>
          <w:sz w:val="28"/>
          <w:szCs w:val="28"/>
        </w:rPr>
      </w:pPr>
      <w:r w:rsidRPr="00261F67">
        <w:rPr>
          <w:sz w:val="28"/>
          <w:szCs w:val="28"/>
        </w:rPr>
        <w:t>Линва стандартна. Окружність – 10-12 мм; довжина – не менше 33 м; кінці – обметані.</w:t>
      </w:r>
    </w:p>
    <w:p w:rsidR="008A7332" w:rsidRPr="00261F67" w:rsidRDefault="008A7332" w:rsidP="00261F67">
      <w:pPr>
        <w:pStyle w:val="p2"/>
        <w:spacing w:line="360" w:lineRule="auto"/>
        <w:jc w:val="both"/>
        <w:rPr>
          <w:sz w:val="28"/>
          <w:szCs w:val="28"/>
        </w:rPr>
      </w:pPr>
      <w:r w:rsidRPr="00261F67">
        <w:rPr>
          <w:sz w:val="28"/>
          <w:szCs w:val="28"/>
        </w:rPr>
        <w:t>Учасник змагань називається – пулер.</w:t>
      </w:r>
    </w:p>
    <w:p w:rsidR="008A7332" w:rsidRPr="00261F67" w:rsidRDefault="008A7332" w:rsidP="00261F67">
      <w:pPr>
        <w:pStyle w:val="p2"/>
        <w:spacing w:line="360" w:lineRule="auto"/>
        <w:jc w:val="both"/>
        <w:rPr>
          <w:sz w:val="28"/>
          <w:szCs w:val="28"/>
        </w:rPr>
      </w:pPr>
      <w:r w:rsidRPr="00261F67">
        <w:rPr>
          <w:sz w:val="28"/>
          <w:szCs w:val="28"/>
        </w:rPr>
        <w:t xml:space="preserve">На линві позначається середина (центральний маркер) та дві маркувальні </w:t>
      </w:r>
      <w:proofErr w:type="gramStart"/>
      <w:r w:rsidRPr="00261F67">
        <w:rPr>
          <w:sz w:val="28"/>
          <w:szCs w:val="28"/>
        </w:rPr>
        <w:t>стр</w:t>
      </w:r>
      <w:proofErr w:type="gramEnd"/>
      <w:r w:rsidRPr="00261F67">
        <w:rPr>
          <w:sz w:val="28"/>
          <w:szCs w:val="28"/>
        </w:rPr>
        <w:t xml:space="preserve">ічки з обох боків на відстані одного метра від центрального маркера для першого пулера команди. Позначки </w:t>
      </w:r>
      <w:proofErr w:type="gramStart"/>
      <w:r w:rsidRPr="00261F67">
        <w:rPr>
          <w:sz w:val="28"/>
          <w:szCs w:val="28"/>
        </w:rPr>
        <w:t>р</w:t>
      </w:r>
      <w:proofErr w:type="gramEnd"/>
      <w:r w:rsidRPr="00261F67">
        <w:rPr>
          <w:sz w:val="28"/>
          <w:szCs w:val="28"/>
        </w:rPr>
        <w:t>ізного кольору.</w:t>
      </w:r>
    </w:p>
    <w:p w:rsidR="008A7332" w:rsidRPr="00261F67" w:rsidRDefault="008A7332" w:rsidP="00261F67">
      <w:pPr>
        <w:pStyle w:val="p2"/>
        <w:spacing w:line="360" w:lineRule="auto"/>
        <w:jc w:val="both"/>
        <w:rPr>
          <w:sz w:val="28"/>
          <w:szCs w:val="28"/>
        </w:rPr>
      </w:pPr>
      <w:r w:rsidRPr="00261F67">
        <w:rPr>
          <w:sz w:val="28"/>
          <w:szCs w:val="28"/>
        </w:rPr>
        <w:t>На майданчику для змагання позначається поперечна центральна лінія (</w:t>
      </w:r>
      <w:proofErr w:type="gramStart"/>
      <w:r w:rsidRPr="00261F67">
        <w:rPr>
          <w:sz w:val="28"/>
          <w:szCs w:val="28"/>
        </w:rPr>
        <w:t>п</w:t>
      </w:r>
      <w:proofErr w:type="gramEnd"/>
      <w:r w:rsidRPr="00261F67">
        <w:rPr>
          <w:sz w:val="28"/>
          <w:szCs w:val="28"/>
        </w:rPr>
        <w:t xml:space="preserve">ід центральним маркером на линві). На відстані трьох метрів </w:t>
      </w:r>
      <w:proofErr w:type="gramStart"/>
      <w:r w:rsidRPr="00261F67">
        <w:rPr>
          <w:sz w:val="28"/>
          <w:szCs w:val="28"/>
        </w:rPr>
        <w:t>в</w:t>
      </w:r>
      <w:proofErr w:type="gramEnd"/>
      <w:r w:rsidRPr="00261F67">
        <w:rPr>
          <w:sz w:val="28"/>
          <w:szCs w:val="28"/>
        </w:rPr>
        <w:t xml:space="preserve">ід центральної з обох боків позначається фінішна лінія. </w:t>
      </w:r>
    </w:p>
    <w:p w:rsidR="008A7332" w:rsidRPr="00261F67" w:rsidRDefault="008A7332" w:rsidP="00261F67">
      <w:pPr>
        <w:pStyle w:val="p2"/>
        <w:spacing w:line="360" w:lineRule="auto"/>
        <w:jc w:val="both"/>
        <w:rPr>
          <w:sz w:val="28"/>
          <w:szCs w:val="28"/>
        </w:rPr>
      </w:pPr>
      <w:r w:rsidRPr="00261F67">
        <w:rPr>
          <w:sz w:val="28"/>
          <w:szCs w:val="28"/>
        </w:rPr>
        <w:t xml:space="preserve">Кожен </w:t>
      </w:r>
      <w:proofErr w:type="gramStart"/>
      <w:r w:rsidRPr="00261F67">
        <w:rPr>
          <w:sz w:val="28"/>
          <w:szCs w:val="28"/>
        </w:rPr>
        <w:t>р</w:t>
      </w:r>
      <w:proofErr w:type="gramEnd"/>
      <w:r w:rsidRPr="00261F67">
        <w:rPr>
          <w:sz w:val="28"/>
          <w:szCs w:val="28"/>
        </w:rPr>
        <w:t>ій береться за свою половину линви. Пулери стоять по обидві сторони линви через одного (</w:t>
      </w:r>
      <w:proofErr w:type="gramStart"/>
      <w:r w:rsidRPr="00261F67">
        <w:rPr>
          <w:sz w:val="28"/>
          <w:szCs w:val="28"/>
        </w:rPr>
        <w:t>перший</w:t>
      </w:r>
      <w:proofErr w:type="gramEnd"/>
      <w:r w:rsidRPr="00261F67">
        <w:rPr>
          <w:sz w:val="28"/>
          <w:szCs w:val="28"/>
        </w:rPr>
        <w:t xml:space="preserve"> – ліворуч від линви, другий – праворуч і т.д.). Пулери, що стоять ліворуч, закріпляють линву </w:t>
      </w:r>
      <w:proofErr w:type="gramStart"/>
      <w:r w:rsidRPr="00261F67">
        <w:rPr>
          <w:sz w:val="28"/>
          <w:szCs w:val="28"/>
        </w:rPr>
        <w:t>п</w:t>
      </w:r>
      <w:proofErr w:type="gramEnd"/>
      <w:r w:rsidRPr="00261F67">
        <w:rPr>
          <w:sz w:val="28"/>
          <w:szCs w:val="28"/>
        </w:rPr>
        <w:t xml:space="preserve">ід правим ліктем, ті, що стоять праворуч – під лівим ліктем, щосили утримуючи линву двома руками. </w:t>
      </w:r>
    </w:p>
    <w:p w:rsidR="008A7332" w:rsidRPr="00261F67" w:rsidRDefault="008A7332" w:rsidP="00261F67">
      <w:pPr>
        <w:pStyle w:val="p2"/>
        <w:spacing w:line="360" w:lineRule="auto"/>
        <w:jc w:val="both"/>
        <w:rPr>
          <w:sz w:val="28"/>
          <w:szCs w:val="28"/>
        </w:rPr>
      </w:pPr>
      <w:proofErr w:type="gramStart"/>
      <w:r w:rsidRPr="00261F67">
        <w:rPr>
          <w:sz w:val="28"/>
          <w:szCs w:val="28"/>
        </w:rPr>
        <w:t>Допускається</w:t>
      </w:r>
      <w:proofErr w:type="gramEnd"/>
      <w:r w:rsidRPr="00261F67">
        <w:rPr>
          <w:sz w:val="28"/>
          <w:szCs w:val="28"/>
        </w:rPr>
        <w:t xml:space="preserve">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rsidR="008A7332" w:rsidRPr="00261F67" w:rsidRDefault="008A7332" w:rsidP="00261F67">
      <w:pPr>
        <w:pStyle w:val="p2"/>
        <w:spacing w:line="360" w:lineRule="auto"/>
        <w:jc w:val="both"/>
        <w:rPr>
          <w:sz w:val="28"/>
          <w:szCs w:val="28"/>
        </w:rPr>
      </w:pPr>
      <w:proofErr w:type="gramStart"/>
      <w:r w:rsidRPr="00261F67">
        <w:rPr>
          <w:sz w:val="28"/>
          <w:szCs w:val="28"/>
        </w:rPr>
        <w:t>Р</w:t>
      </w:r>
      <w:proofErr w:type="gramEnd"/>
      <w:r w:rsidRPr="00261F67">
        <w:rPr>
          <w:sz w:val="28"/>
          <w:szCs w:val="28"/>
        </w:rPr>
        <w:t>ій сам визначає тактику розміщення пулерів. Допускається зміна тактичної побудови у різних спробах.</w:t>
      </w:r>
    </w:p>
    <w:p w:rsidR="008A7332" w:rsidRPr="00261F67" w:rsidRDefault="008A7332" w:rsidP="00261F67">
      <w:pPr>
        <w:pStyle w:val="p2"/>
        <w:spacing w:line="360" w:lineRule="auto"/>
        <w:jc w:val="both"/>
        <w:rPr>
          <w:sz w:val="28"/>
          <w:szCs w:val="28"/>
        </w:rPr>
      </w:pPr>
      <w:r w:rsidRPr="00261F67">
        <w:rPr>
          <w:sz w:val="28"/>
          <w:szCs w:val="28"/>
        </w:rPr>
        <w:t xml:space="preserve">Жодний із пулерів не може робити захват ближче до центру, ніж крайня маркувальна </w:t>
      </w:r>
      <w:proofErr w:type="gramStart"/>
      <w:r w:rsidRPr="00261F67">
        <w:rPr>
          <w:sz w:val="28"/>
          <w:szCs w:val="28"/>
        </w:rPr>
        <w:t>стр</w:t>
      </w:r>
      <w:proofErr w:type="gramEnd"/>
      <w:r w:rsidRPr="00261F67">
        <w:rPr>
          <w:sz w:val="28"/>
          <w:szCs w:val="28"/>
        </w:rPr>
        <w:t xml:space="preserve">ічка. Перший до центру пулер має здійснити захват якомога ближче до крайньої маркувальної </w:t>
      </w:r>
      <w:proofErr w:type="gramStart"/>
      <w:r w:rsidRPr="00261F67">
        <w:rPr>
          <w:sz w:val="28"/>
          <w:szCs w:val="28"/>
        </w:rPr>
        <w:t>стр</w:t>
      </w:r>
      <w:proofErr w:type="gramEnd"/>
      <w:r w:rsidRPr="00261F67">
        <w:rPr>
          <w:sz w:val="28"/>
          <w:szCs w:val="28"/>
        </w:rPr>
        <w:t xml:space="preserve">ічки. </w:t>
      </w:r>
    </w:p>
    <w:p w:rsidR="008A7332" w:rsidRPr="00261F67" w:rsidRDefault="008A7332" w:rsidP="00261F67">
      <w:pPr>
        <w:pStyle w:val="p2"/>
        <w:spacing w:line="360" w:lineRule="auto"/>
        <w:jc w:val="both"/>
        <w:rPr>
          <w:sz w:val="28"/>
          <w:szCs w:val="28"/>
        </w:rPr>
      </w:pPr>
      <w:r w:rsidRPr="00261F67">
        <w:rPr>
          <w:sz w:val="28"/>
          <w:szCs w:val="28"/>
        </w:rPr>
        <w:lastRenderedPageBreak/>
        <w:t xml:space="preserve">Не </w:t>
      </w:r>
      <w:proofErr w:type="gramStart"/>
      <w:r w:rsidRPr="00261F67">
        <w:rPr>
          <w:sz w:val="28"/>
          <w:szCs w:val="28"/>
        </w:rPr>
        <w:t>допускається</w:t>
      </w:r>
      <w:proofErr w:type="gramEnd"/>
      <w:r w:rsidRPr="00261F67">
        <w:rPr>
          <w:sz w:val="28"/>
          <w:szCs w:val="28"/>
        </w:rPr>
        <w:t xml:space="preserve">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rsidR="008A7332" w:rsidRPr="00261F67" w:rsidRDefault="008A7332" w:rsidP="00261F67">
      <w:pPr>
        <w:pStyle w:val="p2"/>
        <w:spacing w:line="360" w:lineRule="auto"/>
        <w:jc w:val="both"/>
        <w:rPr>
          <w:sz w:val="28"/>
          <w:szCs w:val="28"/>
        </w:rPr>
      </w:pPr>
      <w:r w:rsidRPr="00261F67">
        <w:rPr>
          <w:sz w:val="28"/>
          <w:szCs w:val="28"/>
        </w:rPr>
        <w:t xml:space="preserve">На старті тяги центральний маркер на линві має бути поєднано із </w:t>
      </w:r>
      <w:proofErr w:type="gramStart"/>
      <w:r w:rsidRPr="00261F67">
        <w:rPr>
          <w:sz w:val="28"/>
          <w:szCs w:val="28"/>
        </w:rPr>
        <w:t>центральною</w:t>
      </w:r>
      <w:proofErr w:type="gramEnd"/>
      <w:r w:rsidRPr="00261F67">
        <w:rPr>
          <w:sz w:val="28"/>
          <w:szCs w:val="28"/>
        </w:rPr>
        <w:t xml:space="preserve"> лінією на поверхні майданчика. </w:t>
      </w:r>
    </w:p>
    <w:p w:rsidR="008A7332" w:rsidRPr="00261F67" w:rsidRDefault="008A7332" w:rsidP="00261F67">
      <w:pPr>
        <w:pStyle w:val="p2"/>
        <w:spacing w:line="360" w:lineRule="auto"/>
        <w:jc w:val="both"/>
        <w:rPr>
          <w:sz w:val="28"/>
          <w:szCs w:val="28"/>
        </w:rPr>
      </w:pPr>
      <w:r w:rsidRPr="00261F67">
        <w:rPr>
          <w:sz w:val="28"/>
          <w:szCs w:val="28"/>
        </w:rPr>
        <w:t xml:space="preserve">Змагання судять три судді. Два бокові – супроводжують </w:t>
      </w:r>
      <w:proofErr w:type="gramStart"/>
      <w:r w:rsidRPr="00261F67">
        <w:rPr>
          <w:sz w:val="28"/>
          <w:szCs w:val="28"/>
        </w:rPr>
        <w:t>р</w:t>
      </w:r>
      <w:proofErr w:type="gramEnd"/>
      <w:r w:rsidRPr="00261F67">
        <w:rPr>
          <w:sz w:val="28"/>
          <w:szCs w:val="28"/>
        </w:rPr>
        <w:t>ій в тязі, один – головний.</w:t>
      </w:r>
    </w:p>
    <w:p w:rsidR="008A7332" w:rsidRPr="00261F67" w:rsidRDefault="008A7332" w:rsidP="00261F67">
      <w:pPr>
        <w:pStyle w:val="p2"/>
        <w:spacing w:line="360" w:lineRule="auto"/>
        <w:jc w:val="both"/>
        <w:rPr>
          <w:sz w:val="28"/>
          <w:szCs w:val="28"/>
        </w:rPr>
      </w:pPr>
      <w:r w:rsidRPr="00261F67">
        <w:rPr>
          <w:sz w:val="28"/>
          <w:szCs w:val="28"/>
        </w:rPr>
        <w:t>За командою головного судді (за свистком) рої перетягують линву на свою сторону.</w:t>
      </w:r>
    </w:p>
    <w:p w:rsidR="008A7332" w:rsidRPr="00261F67" w:rsidRDefault="008A7332" w:rsidP="00261F67">
      <w:pPr>
        <w:pStyle w:val="p2"/>
        <w:spacing w:line="360" w:lineRule="auto"/>
        <w:jc w:val="both"/>
        <w:rPr>
          <w:sz w:val="28"/>
          <w:szCs w:val="28"/>
        </w:rPr>
      </w:pPr>
      <w:r w:rsidRPr="00261F67">
        <w:rPr>
          <w:sz w:val="28"/>
          <w:szCs w:val="28"/>
        </w:rPr>
        <w:t xml:space="preserve">Боротьба припиняється за сигналом судді: «Стоп» (може дублюватися свистком). </w:t>
      </w:r>
    </w:p>
    <w:p w:rsidR="000E7CDD" w:rsidRPr="00261F67" w:rsidRDefault="008A7332" w:rsidP="00261F67">
      <w:pPr>
        <w:spacing w:after="0" w:line="360" w:lineRule="auto"/>
        <w:ind w:firstLine="567"/>
        <w:jc w:val="both"/>
        <w:rPr>
          <w:rFonts w:ascii="Times New Roman" w:hAnsi="Times New Roman" w:cs="Times New Roman"/>
          <w:b/>
          <w:sz w:val="28"/>
          <w:szCs w:val="28"/>
          <w:lang w:val="uk-UA"/>
        </w:rPr>
      </w:pPr>
      <w:r w:rsidRPr="00261F67">
        <w:rPr>
          <w:rFonts w:ascii="Times New Roman" w:hAnsi="Times New Roman" w:cs="Times New Roman"/>
          <w:sz w:val="28"/>
          <w:szCs w:val="28"/>
          <w:lang w:val="uk-UA"/>
        </w:rPr>
        <w:t xml:space="preserve">6. </w:t>
      </w:r>
      <w:r w:rsidRPr="00261F67">
        <w:rPr>
          <w:rFonts w:ascii="Times New Roman" w:hAnsi="Times New Roman" w:cs="Times New Roman"/>
          <w:b/>
          <w:sz w:val="28"/>
          <w:szCs w:val="28"/>
          <w:lang w:val="uk-UA"/>
        </w:rPr>
        <w:t>Конкурс «У  колі друзів»</w:t>
      </w:r>
    </w:p>
    <w:p w:rsidR="00261F67" w:rsidRPr="00261F67" w:rsidRDefault="004E60A3" w:rsidP="00261F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61F67" w:rsidRPr="00261F67">
        <w:rPr>
          <w:rFonts w:ascii="Times New Roman" w:hAnsi="Times New Roman" w:cs="Times New Roman"/>
          <w:b/>
          <w:sz w:val="28"/>
          <w:szCs w:val="28"/>
          <w:lang w:val="uk-UA"/>
        </w:rPr>
        <w:t xml:space="preserve">«Розпали вогнище» </w:t>
      </w:r>
      <w:r w:rsidR="00261F67" w:rsidRPr="00261F67">
        <w:rPr>
          <w:rFonts w:ascii="Times New Roman" w:hAnsi="Times New Roman" w:cs="Times New Roman"/>
          <w:sz w:val="28"/>
          <w:szCs w:val="28"/>
          <w:lang w:val="uk-UA"/>
        </w:rPr>
        <w:t xml:space="preserve"> - розпалювання вогнища за правилами.</w:t>
      </w:r>
    </w:p>
    <w:p w:rsidR="00261F67" w:rsidRDefault="004E60A3" w:rsidP="00261F6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61F67" w:rsidRPr="00261F67">
        <w:rPr>
          <w:rFonts w:ascii="Times New Roman" w:hAnsi="Times New Roman" w:cs="Times New Roman"/>
          <w:b/>
          <w:sz w:val="28"/>
          <w:szCs w:val="28"/>
          <w:lang w:val="uk-UA"/>
        </w:rPr>
        <w:t>«Пісня у вогнища»</w:t>
      </w:r>
      <w:r w:rsidR="00261F67" w:rsidRPr="00261F67">
        <w:rPr>
          <w:rFonts w:ascii="Times New Roman" w:hAnsi="Times New Roman" w:cs="Times New Roman"/>
          <w:sz w:val="28"/>
          <w:szCs w:val="28"/>
          <w:lang w:val="uk-UA"/>
        </w:rPr>
        <w:t xml:space="preserve"> - будь-які варіанти бардівської пісні.</w:t>
      </w:r>
    </w:p>
    <w:p w:rsidR="008F3721" w:rsidRPr="00261F67" w:rsidRDefault="008F3721" w:rsidP="008F3721">
      <w:pPr>
        <w:spacing w:after="0" w:line="360" w:lineRule="auto"/>
        <w:jc w:val="center"/>
        <w:rPr>
          <w:rFonts w:ascii="Times New Roman" w:hAnsi="Times New Roman" w:cs="Times New Roman"/>
          <w:b/>
          <w:sz w:val="28"/>
          <w:szCs w:val="28"/>
          <w:lang w:val="uk-UA"/>
        </w:rPr>
      </w:pPr>
      <w:r w:rsidRPr="00261F67">
        <w:rPr>
          <w:rFonts w:ascii="Times New Roman" w:hAnsi="Times New Roman" w:cs="Times New Roman"/>
          <w:b/>
          <w:sz w:val="28"/>
          <w:szCs w:val="28"/>
          <w:lang w:val="uk-UA"/>
        </w:rPr>
        <w:t>Підбиття підсумків</w:t>
      </w:r>
    </w:p>
    <w:p w:rsidR="008F3721" w:rsidRPr="00261F67" w:rsidRDefault="008F3721" w:rsidP="008F3721">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Підсумки підбиваються у кожному виді змагань (конкурсів) окремо. Переможці в окремих видах визначаються за найбільшою сумою балів, набраних під час цих змагань, або за кращим результатом.</w:t>
      </w:r>
    </w:p>
    <w:p w:rsidR="008F3721" w:rsidRPr="00261F67" w:rsidRDefault="008F3721" w:rsidP="008F3721">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При однаковій сумі місць вище місце займає рій, який має кращий результат на дистанції «Смуга перешкод». Команда, яка не брала участь хоча б в одному виді змагань, посідає останнє місце.</w:t>
      </w:r>
    </w:p>
    <w:p w:rsidR="008F3721" w:rsidRPr="00261F67" w:rsidRDefault="008F3721" w:rsidP="008F3721">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За порушення правил техніки безпеки та дисципліни під час проведення гри на команду-порушницю, за рішенням Головної суддівської колегії накладаються штрафні санкції (зняття балів, нарахування додаткового часу, дискваліфікація рою).</w:t>
      </w:r>
    </w:p>
    <w:p w:rsidR="008F3721" w:rsidRPr="00261F67" w:rsidRDefault="008F3721" w:rsidP="008F3721">
      <w:pPr>
        <w:spacing w:after="0" w:line="360" w:lineRule="auto"/>
        <w:jc w:val="center"/>
        <w:rPr>
          <w:rFonts w:ascii="Times New Roman" w:hAnsi="Times New Roman" w:cs="Times New Roman"/>
          <w:b/>
          <w:sz w:val="28"/>
          <w:szCs w:val="28"/>
          <w:lang w:val="uk-UA"/>
        </w:rPr>
      </w:pPr>
      <w:r w:rsidRPr="00261F67">
        <w:rPr>
          <w:rFonts w:ascii="Times New Roman" w:hAnsi="Times New Roman" w:cs="Times New Roman"/>
          <w:b/>
          <w:sz w:val="28"/>
          <w:szCs w:val="28"/>
          <w:lang w:val="uk-UA"/>
        </w:rPr>
        <w:t>Нагородження переможців</w:t>
      </w:r>
    </w:p>
    <w:p w:rsidR="008F3721" w:rsidRDefault="008F3721" w:rsidP="008F3721">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Рій, який став переможцем нагороджуються грамотами.</w:t>
      </w:r>
    </w:p>
    <w:p w:rsidR="008F3721" w:rsidRPr="00261F67" w:rsidRDefault="008F3721" w:rsidP="008F3721">
      <w:pPr>
        <w:spacing w:after="0" w:line="360" w:lineRule="auto"/>
        <w:ind w:firstLine="567"/>
        <w:jc w:val="both"/>
        <w:rPr>
          <w:rFonts w:ascii="Times New Roman" w:hAnsi="Times New Roman" w:cs="Times New Roman"/>
          <w:sz w:val="28"/>
          <w:szCs w:val="28"/>
          <w:lang w:val="uk-UA"/>
        </w:rPr>
      </w:pPr>
      <w:bookmarkStart w:id="0" w:name="_GoBack"/>
      <w:bookmarkEnd w:id="0"/>
    </w:p>
    <w:p w:rsidR="008F3721" w:rsidRDefault="008F3721" w:rsidP="00261F67">
      <w:pPr>
        <w:spacing w:after="0" w:line="360" w:lineRule="auto"/>
        <w:ind w:firstLine="567"/>
        <w:jc w:val="both"/>
        <w:rPr>
          <w:rFonts w:ascii="Times New Roman" w:hAnsi="Times New Roman" w:cs="Times New Roman"/>
          <w:sz w:val="28"/>
          <w:szCs w:val="28"/>
          <w:lang w:val="uk-UA"/>
        </w:rPr>
      </w:pPr>
    </w:p>
    <w:p w:rsidR="008F3721" w:rsidRPr="00261F67" w:rsidRDefault="008F3721" w:rsidP="00261F67">
      <w:pPr>
        <w:spacing w:after="0" w:line="360" w:lineRule="auto"/>
        <w:ind w:firstLine="567"/>
        <w:jc w:val="both"/>
        <w:rPr>
          <w:rFonts w:ascii="Times New Roman" w:hAnsi="Times New Roman" w:cs="Times New Roman"/>
          <w:sz w:val="28"/>
          <w:szCs w:val="28"/>
          <w:lang w:val="uk-UA"/>
        </w:rPr>
      </w:pPr>
    </w:p>
    <w:p w:rsidR="000E7CDD" w:rsidRPr="00261F67" w:rsidRDefault="000E7CDD" w:rsidP="00261F67">
      <w:pPr>
        <w:spacing w:line="360" w:lineRule="auto"/>
        <w:jc w:val="both"/>
        <w:rPr>
          <w:rFonts w:ascii="Times New Roman" w:hAnsi="Times New Roman" w:cs="Times New Roman"/>
          <w:b/>
          <w:sz w:val="28"/>
          <w:szCs w:val="28"/>
          <w:lang w:val="uk-UA"/>
        </w:rPr>
      </w:pPr>
      <w:r w:rsidRPr="00261F67">
        <w:rPr>
          <w:rFonts w:ascii="Times New Roman" w:hAnsi="Times New Roman" w:cs="Times New Roman"/>
          <w:b/>
          <w:sz w:val="28"/>
          <w:szCs w:val="28"/>
          <w:lang w:val="uk-UA"/>
        </w:rPr>
        <w:br w:type="page"/>
      </w:r>
    </w:p>
    <w:p w:rsidR="000E7CDD" w:rsidRPr="00261F67" w:rsidRDefault="00261F67" w:rsidP="004E60A3">
      <w:pPr>
        <w:spacing w:after="0" w:line="360" w:lineRule="auto"/>
        <w:jc w:val="center"/>
        <w:rPr>
          <w:rFonts w:ascii="Times New Roman" w:hAnsi="Times New Roman" w:cs="Times New Roman"/>
          <w:b/>
          <w:sz w:val="28"/>
          <w:szCs w:val="28"/>
          <w:lang w:val="uk-UA"/>
        </w:rPr>
      </w:pPr>
      <w:r w:rsidRPr="00261F67">
        <w:rPr>
          <w:rFonts w:ascii="Times New Roman" w:hAnsi="Times New Roman" w:cs="Times New Roman"/>
          <w:b/>
          <w:sz w:val="28"/>
          <w:szCs w:val="28"/>
          <w:lang w:val="uk-UA"/>
        </w:rPr>
        <w:lastRenderedPageBreak/>
        <w:t>Підбиття</w:t>
      </w:r>
      <w:r w:rsidR="000E7CDD" w:rsidRPr="00261F67">
        <w:rPr>
          <w:rFonts w:ascii="Times New Roman" w:hAnsi="Times New Roman" w:cs="Times New Roman"/>
          <w:b/>
          <w:sz w:val="28"/>
          <w:szCs w:val="28"/>
          <w:lang w:val="uk-UA"/>
        </w:rPr>
        <w:t xml:space="preserve"> підсумків</w:t>
      </w:r>
    </w:p>
    <w:p w:rsidR="000E7CDD" w:rsidRPr="00261F67" w:rsidRDefault="000E7CDD"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 xml:space="preserve">Підсумки </w:t>
      </w:r>
      <w:r w:rsidR="00261F67" w:rsidRPr="00261F67">
        <w:rPr>
          <w:rFonts w:ascii="Times New Roman" w:hAnsi="Times New Roman" w:cs="Times New Roman"/>
          <w:sz w:val="28"/>
          <w:szCs w:val="28"/>
          <w:lang w:val="uk-UA"/>
        </w:rPr>
        <w:t xml:space="preserve">підбиваються </w:t>
      </w:r>
      <w:r w:rsidRPr="00261F67">
        <w:rPr>
          <w:rFonts w:ascii="Times New Roman" w:hAnsi="Times New Roman" w:cs="Times New Roman"/>
          <w:sz w:val="28"/>
          <w:szCs w:val="28"/>
          <w:lang w:val="uk-UA"/>
        </w:rPr>
        <w:t xml:space="preserve">у </w:t>
      </w:r>
      <w:r w:rsidR="00261F67" w:rsidRPr="00261F67">
        <w:rPr>
          <w:rFonts w:ascii="Times New Roman" w:hAnsi="Times New Roman" w:cs="Times New Roman"/>
          <w:sz w:val="28"/>
          <w:szCs w:val="28"/>
          <w:lang w:val="uk-UA"/>
        </w:rPr>
        <w:t>кожному виді змагань (конкурсів</w:t>
      </w:r>
      <w:r w:rsidRPr="00261F67">
        <w:rPr>
          <w:rFonts w:ascii="Times New Roman" w:hAnsi="Times New Roman" w:cs="Times New Roman"/>
          <w:sz w:val="28"/>
          <w:szCs w:val="28"/>
          <w:lang w:val="uk-UA"/>
        </w:rPr>
        <w:t>) окремо. Переможці в окремих видах визначаються за найбільшою сумою балів, набраних під час цих змагань, або за кращим результатом.</w:t>
      </w:r>
    </w:p>
    <w:p w:rsidR="000E7CDD" w:rsidRPr="00261F67" w:rsidRDefault="000E7CDD"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При однаковій сумі місць вище місце займає рій, який має кращий результат на дистанції «Смуга перешкод». Команда, яка не брала участь хоча б в одному виді змагань, посідає останнє місце.</w:t>
      </w:r>
    </w:p>
    <w:p w:rsidR="000E7CDD" w:rsidRPr="00261F67" w:rsidRDefault="000E7CDD"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За порушення правил техніки безпеки та дисципліни під час проведення гри на команду-порушницю, за рішенням Головної суддівської колегії накладаються штрафні санкції (зняття балів, нарахування додаткового часу, дискваліфікація рою).</w:t>
      </w:r>
    </w:p>
    <w:p w:rsidR="000E7CDD" w:rsidRPr="00261F67" w:rsidRDefault="000E7CDD" w:rsidP="004E60A3">
      <w:pPr>
        <w:spacing w:after="0" w:line="360" w:lineRule="auto"/>
        <w:jc w:val="center"/>
        <w:rPr>
          <w:rFonts w:ascii="Times New Roman" w:hAnsi="Times New Roman" w:cs="Times New Roman"/>
          <w:b/>
          <w:sz w:val="28"/>
          <w:szCs w:val="28"/>
          <w:lang w:val="uk-UA"/>
        </w:rPr>
      </w:pPr>
      <w:r w:rsidRPr="00261F67">
        <w:rPr>
          <w:rFonts w:ascii="Times New Roman" w:hAnsi="Times New Roman" w:cs="Times New Roman"/>
          <w:b/>
          <w:sz w:val="28"/>
          <w:szCs w:val="28"/>
          <w:lang w:val="uk-UA"/>
        </w:rPr>
        <w:t>Нагородження переможців</w:t>
      </w:r>
    </w:p>
    <w:p w:rsidR="000E7CDD" w:rsidRPr="00261F67" w:rsidRDefault="00261F67" w:rsidP="00261F67">
      <w:pPr>
        <w:spacing w:after="0" w:line="360" w:lineRule="auto"/>
        <w:ind w:firstLine="567"/>
        <w:jc w:val="both"/>
        <w:rPr>
          <w:rFonts w:ascii="Times New Roman" w:hAnsi="Times New Roman" w:cs="Times New Roman"/>
          <w:sz w:val="28"/>
          <w:szCs w:val="28"/>
          <w:lang w:val="uk-UA"/>
        </w:rPr>
      </w:pPr>
      <w:r w:rsidRPr="00261F67">
        <w:rPr>
          <w:rFonts w:ascii="Times New Roman" w:hAnsi="Times New Roman" w:cs="Times New Roman"/>
          <w:sz w:val="28"/>
          <w:szCs w:val="28"/>
          <w:lang w:val="uk-UA"/>
        </w:rPr>
        <w:t>Рій, який став переможцем нагороджуються грамотами.</w:t>
      </w:r>
    </w:p>
    <w:p w:rsidR="000E7CDD" w:rsidRPr="00261F67" w:rsidRDefault="000E7CDD" w:rsidP="00261F67">
      <w:pPr>
        <w:pStyle w:val="p17"/>
        <w:spacing w:line="360" w:lineRule="auto"/>
        <w:jc w:val="both"/>
        <w:rPr>
          <w:sz w:val="28"/>
          <w:szCs w:val="28"/>
          <w:lang w:val="uk-UA"/>
        </w:rPr>
      </w:pPr>
    </w:p>
    <w:p w:rsidR="000E7CDD" w:rsidRPr="00261F67" w:rsidRDefault="000E7CDD" w:rsidP="00261F67">
      <w:pPr>
        <w:pStyle w:val="p17"/>
        <w:spacing w:line="360" w:lineRule="auto"/>
        <w:jc w:val="both"/>
        <w:rPr>
          <w:sz w:val="28"/>
          <w:szCs w:val="28"/>
          <w:lang w:val="uk-UA"/>
        </w:rPr>
      </w:pPr>
    </w:p>
    <w:p w:rsidR="000E7CDD" w:rsidRDefault="000E7CDD" w:rsidP="00261F67">
      <w:pPr>
        <w:pStyle w:val="p17"/>
        <w:spacing w:line="360" w:lineRule="auto"/>
        <w:jc w:val="both"/>
        <w:rPr>
          <w:lang w:val="uk-UA"/>
        </w:rPr>
      </w:pPr>
    </w:p>
    <w:p w:rsidR="000E7CDD" w:rsidRDefault="000E7CDD" w:rsidP="00261F67">
      <w:pPr>
        <w:pStyle w:val="p17"/>
        <w:spacing w:line="360" w:lineRule="auto"/>
        <w:jc w:val="both"/>
        <w:rPr>
          <w:lang w:val="uk-UA"/>
        </w:rPr>
      </w:pPr>
    </w:p>
    <w:p w:rsidR="000E7CDD" w:rsidRDefault="000E7CDD" w:rsidP="00261F67">
      <w:pPr>
        <w:pStyle w:val="p17"/>
        <w:spacing w:line="360" w:lineRule="auto"/>
        <w:rPr>
          <w:lang w:val="uk-UA"/>
        </w:rPr>
      </w:pPr>
    </w:p>
    <w:p w:rsidR="00CD5B90" w:rsidRDefault="00CD5B90" w:rsidP="00261F67">
      <w:pPr>
        <w:spacing w:line="360" w:lineRule="auto"/>
      </w:pPr>
    </w:p>
    <w:sectPr w:rsidR="00CD5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3C6F"/>
    <w:multiLevelType w:val="hybridMultilevel"/>
    <w:tmpl w:val="C1044A92"/>
    <w:lvl w:ilvl="0" w:tplc="6A4097CC">
      <w:start w:val="1"/>
      <w:numFmt w:val="bullet"/>
      <w:lvlText w:val="–"/>
      <w:lvlJc w:val="left"/>
      <w:pPr>
        <w:tabs>
          <w:tab w:val="num" w:pos="1494"/>
        </w:tabs>
        <w:ind w:left="1494" w:hanging="360"/>
      </w:pPr>
      <w:rPr>
        <w:rFonts w:ascii="Tahoma" w:eastAsia="Times New Roman" w:hAnsi="Tahoma" w:cs="Tahoma" w:hint="default"/>
      </w:rPr>
    </w:lvl>
    <w:lvl w:ilvl="1" w:tplc="EB1E5F8A">
      <w:start w:val="1"/>
      <w:numFmt w:val="none"/>
      <w:lvlText w:val="4."/>
      <w:lvlJc w:val="left"/>
      <w:pPr>
        <w:tabs>
          <w:tab w:val="num" w:pos="2214"/>
        </w:tabs>
        <w:ind w:left="2214" w:hanging="360"/>
      </w:p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88"/>
    <w:rsid w:val="000E7CDD"/>
    <w:rsid w:val="00261F67"/>
    <w:rsid w:val="004E60A3"/>
    <w:rsid w:val="007B2EA8"/>
    <w:rsid w:val="008A7332"/>
    <w:rsid w:val="008F3721"/>
    <w:rsid w:val="00B44288"/>
    <w:rsid w:val="00CD5B90"/>
    <w:rsid w:val="00D0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4288"/>
  </w:style>
  <w:style w:type="paragraph" w:customStyle="1" w:styleId="p18">
    <w:name w:val="p18"/>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44288"/>
  </w:style>
  <w:style w:type="paragraph" w:customStyle="1" w:styleId="p2">
    <w:name w:val="p2"/>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44288"/>
  </w:style>
  <w:style w:type="character" w:customStyle="1" w:styleId="s8">
    <w:name w:val="s8"/>
    <w:basedOn w:val="a0"/>
    <w:rsid w:val="00B44288"/>
  </w:style>
  <w:style w:type="paragraph" w:customStyle="1" w:styleId="p7">
    <w:name w:val="p7"/>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44288"/>
  </w:style>
  <w:style w:type="character" w:customStyle="1" w:styleId="s9">
    <w:name w:val="s9"/>
    <w:basedOn w:val="a0"/>
    <w:rsid w:val="00B44288"/>
  </w:style>
  <w:style w:type="paragraph" w:customStyle="1" w:styleId="p21">
    <w:name w:val="p21"/>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B44288"/>
  </w:style>
  <w:style w:type="paragraph" w:customStyle="1" w:styleId="p22">
    <w:name w:val="p22"/>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44288"/>
  </w:style>
  <w:style w:type="paragraph" w:customStyle="1" w:styleId="Tekst">
    <w:name w:val="Tekst"/>
    <w:basedOn w:val="a3"/>
    <w:rsid w:val="000E7CDD"/>
    <w:pPr>
      <w:spacing w:after="0" w:line="240" w:lineRule="auto"/>
      <w:ind w:left="0" w:firstLine="567"/>
      <w:jc w:val="both"/>
    </w:pPr>
    <w:rPr>
      <w:rFonts w:ascii="Times New Roman" w:eastAsia="Times New Roman" w:hAnsi="Times New Roman" w:cs="Times New Roman"/>
      <w:sz w:val="24"/>
      <w:szCs w:val="24"/>
      <w:lang w:val="uk-UA" w:eastAsia="ru-RU"/>
    </w:rPr>
  </w:style>
  <w:style w:type="paragraph" w:styleId="a3">
    <w:name w:val="Body Text Indent"/>
    <w:basedOn w:val="a"/>
    <w:link w:val="a4"/>
    <w:uiPriority w:val="99"/>
    <w:semiHidden/>
    <w:unhideWhenUsed/>
    <w:rsid w:val="000E7CDD"/>
    <w:pPr>
      <w:spacing w:after="120"/>
      <w:ind w:left="283"/>
    </w:pPr>
  </w:style>
  <w:style w:type="character" w:customStyle="1" w:styleId="a4">
    <w:name w:val="Основной текст с отступом Знак"/>
    <w:basedOn w:val="a0"/>
    <w:link w:val="a3"/>
    <w:uiPriority w:val="99"/>
    <w:semiHidden/>
    <w:rsid w:val="000E7CDD"/>
  </w:style>
  <w:style w:type="character" w:customStyle="1" w:styleId="apple-converted-space">
    <w:name w:val="apple-converted-space"/>
    <w:basedOn w:val="a0"/>
    <w:rsid w:val="000E7CDD"/>
  </w:style>
  <w:style w:type="paragraph" w:styleId="a5">
    <w:name w:val="Balloon Text"/>
    <w:basedOn w:val="a"/>
    <w:link w:val="a6"/>
    <w:uiPriority w:val="99"/>
    <w:semiHidden/>
    <w:unhideWhenUsed/>
    <w:rsid w:val="004E6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7">
    <w:name w:val="p17"/>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44288"/>
  </w:style>
  <w:style w:type="paragraph" w:customStyle="1" w:styleId="p18">
    <w:name w:val="p18"/>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44288"/>
  </w:style>
  <w:style w:type="paragraph" w:customStyle="1" w:styleId="p2">
    <w:name w:val="p2"/>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44288"/>
  </w:style>
  <w:style w:type="character" w:customStyle="1" w:styleId="s8">
    <w:name w:val="s8"/>
    <w:basedOn w:val="a0"/>
    <w:rsid w:val="00B44288"/>
  </w:style>
  <w:style w:type="paragraph" w:customStyle="1" w:styleId="p7">
    <w:name w:val="p7"/>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44288"/>
  </w:style>
  <w:style w:type="character" w:customStyle="1" w:styleId="s9">
    <w:name w:val="s9"/>
    <w:basedOn w:val="a0"/>
    <w:rsid w:val="00B44288"/>
  </w:style>
  <w:style w:type="paragraph" w:customStyle="1" w:styleId="p21">
    <w:name w:val="p21"/>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B44288"/>
  </w:style>
  <w:style w:type="paragraph" w:customStyle="1" w:styleId="p22">
    <w:name w:val="p22"/>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B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44288"/>
  </w:style>
  <w:style w:type="paragraph" w:customStyle="1" w:styleId="Tekst">
    <w:name w:val="Tekst"/>
    <w:basedOn w:val="a3"/>
    <w:rsid w:val="000E7CDD"/>
    <w:pPr>
      <w:spacing w:after="0" w:line="240" w:lineRule="auto"/>
      <w:ind w:left="0" w:firstLine="567"/>
      <w:jc w:val="both"/>
    </w:pPr>
    <w:rPr>
      <w:rFonts w:ascii="Times New Roman" w:eastAsia="Times New Roman" w:hAnsi="Times New Roman" w:cs="Times New Roman"/>
      <w:sz w:val="24"/>
      <w:szCs w:val="24"/>
      <w:lang w:val="uk-UA" w:eastAsia="ru-RU"/>
    </w:rPr>
  </w:style>
  <w:style w:type="paragraph" w:styleId="a3">
    <w:name w:val="Body Text Indent"/>
    <w:basedOn w:val="a"/>
    <w:link w:val="a4"/>
    <w:uiPriority w:val="99"/>
    <w:semiHidden/>
    <w:unhideWhenUsed/>
    <w:rsid w:val="000E7CDD"/>
    <w:pPr>
      <w:spacing w:after="120"/>
      <w:ind w:left="283"/>
    </w:pPr>
  </w:style>
  <w:style w:type="character" w:customStyle="1" w:styleId="a4">
    <w:name w:val="Основной текст с отступом Знак"/>
    <w:basedOn w:val="a0"/>
    <w:link w:val="a3"/>
    <w:uiPriority w:val="99"/>
    <w:semiHidden/>
    <w:rsid w:val="000E7CDD"/>
  </w:style>
  <w:style w:type="character" w:customStyle="1" w:styleId="apple-converted-space">
    <w:name w:val="apple-converted-space"/>
    <w:basedOn w:val="a0"/>
    <w:rsid w:val="000E7CDD"/>
  </w:style>
  <w:style w:type="paragraph" w:styleId="a5">
    <w:name w:val="Balloon Text"/>
    <w:basedOn w:val="a"/>
    <w:link w:val="a6"/>
    <w:uiPriority w:val="99"/>
    <w:semiHidden/>
    <w:unhideWhenUsed/>
    <w:rsid w:val="004E60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5837">
      <w:bodyDiv w:val="1"/>
      <w:marLeft w:val="0"/>
      <w:marRight w:val="0"/>
      <w:marTop w:val="0"/>
      <w:marBottom w:val="0"/>
      <w:divBdr>
        <w:top w:val="none" w:sz="0" w:space="0" w:color="auto"/>
        <w:left w:val="none" w:sz="0" w:space="0" w:color="auto"/>
        <w:bottom w:val="none" w:sz="0" w:space="0" w:color="auto"/>
        <w:right w:val="none" w:sz="0" w:space="0" w:color="auto"/>
      </w:divBdr>
    </w:div>
    <w:div w:id="1006635335">
      <w:bodyDiv w:val="1"/>
      <w:marLeft w:val="0"/>
      <w:marRight w:val="0"/>
      <w:marTop w:val="0"/>
      <w:marBottom w:val="0"/>
      <w:divBdr>
        <w:top w:val="none" w:sz="0" w:space="0" w:color="auto"/>
        <w:left w:val="none" w:sz="0" w:space="0" w:color="auto"/>
        <w:bottom w:val="none" w:sz="0" w:space="0" w:color="auto"/>
        <w:right w:val="none" w:sz="0" w:space="0" w:color="auto"/>
      </w:divBdr>
    </w:div>
    <w:div w:id="1153252101">
      <w:bodyDiv w:val="1"/>
      <w:marLeft w:val="0"/>
      <w:marRight w:val="0"/>
      <w:marTop w:val="0"/>
      <w:marBottom w:val="0"/>
      <w:divBdr>
        <w:top w:val="none" w:sz="0" w:space="0" w:color="auto"/>
        <w:left w:val="none" w:sz="0" w:space="0" w:color="auto"/>
        <w:bottom w:val="none" w:sz="0" w:space="0" w:color="auto"/>
        <w:right w:val="none" w:sz="0" w:space="0" w:color="auto"/>
      </w:divBdr>
    </w:div>
    <w:div w:id="1471633454">
      <w:bodyDiv w:val="1"/>
      <w:marLeft w:val="0"/>
      <w:marRight w:val="0"/>
      <w:marTop w:val="0"/>
      <w:marBottom w:val="0"/>
      <w:divBdr>
        <w:top w:val="none" w:sz="0" w:space="0" w:color="auto"/>
        <w:left w:val="none" w:sz="0" w:space="0" w:color="auto"/>
        <w:bottom w:val="none" w:sz="0" w:space="0" w:color="auto"/>
        <w:right w:val="none" w:sz="0" w:space="0" w:color="auto"/>
      </w:divBdr>
    </w:div>
    <w:div w:id="1559971023">
      <w:bodyDiv w:val="1"/>
      <w:marLeft w:val="0"/>
      <w:marRight w:val="0"/>
      <w:marTop w:val="0"/>
      <w:marBottom w:val="0"/>
      <w:divBdr>
        <w:top w:val="none" w:sz="0" w:space="0" w:color="auto"/>
        <w:left w:val="none" w:sz="0" w:space="0" w:color="auto"/>
        <w:bottom w:val="none" w:sz="0" w:space="0" w:color="auto"/>
        <w:right w:val="none" w:sz="0" w:space="0" w:color="auto"/>
      </w:divBdr>
    </w:div>
    <w:div w:id="15645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04B0-1DA2-4342-B69B-B072192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1</cp:revision>
  <cp:lastPrinted>2016-05-19T16:34:00Z</cp:lastPrinted>
  <dcterms:created xsi:type="dcterms:W3CDTF">2016-05-19T15:20:00Z</dcterms:created>
  <dcterms:modified xsi:type="dcterms:W3CDTF">2016-05-19T16:36:00Z</dcterms:modified>
</cp:coreProperties>
</file>