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F64" w:rsidRDefault="000A2F64" w:rsidP="00591DA6">
      <w:pPr>
        <w:pStyle w:val="20"/>
        <w:keepNext/>
        <w:keepLines/>
        <w:shd w:val="clear" w:color="auto" w:fill="auto"/>
        <w:spacing w:before="0" w:after="0" w:line="280" w:lineRule="exact"/>
        <w:ind w:left="20"/>
      </w:pPr>
      <w:bookmarkStart w:id="0" w:name="bookmark1"/>
    </w:p>
    <w:p w:rsidR="00935C07" w:rsidRDefault="00935C07" w:rsidP="00935C07">
      <w:pPr>
        <w:pStyle w:val="20"/>
        <w:keepNext/>
        <w:keepLines/>
        <w:shd w:val="clear" w:color="auto" w:fill="auto"/>
        <w:spacing w:before="0" w:after="0" w:line="280" w:lineRule="exact"/>
        <w:ind w:left="20"/>
        <w:jc w:val="left"/>
      </w:pPr>
      <w:r>
        <w:rPr>
          <w:sz w:val="32"/>
          <w:szCs w:val="32"/>
        </w:rPr>
        <w:t>02-05</w:t>
      </w:r>
    </w:p>
    <w:p w:rsidR="00935C07" w:rsidRPr="009E21DD" w:rsidRDefault="00935C07" w:rsidP="00935C07">
      <w:pPr>
        <w:widowControl/>
        <w:spacing w:line="360" w:lineRule="auto"/>
        <w:ind w:left="4962"/>
        <w:jc w:val="both"/>
        <w:rPr>
          <w:rFonts w:ascii="Times New Roman" w:eastAsia="Times New Roman" w:hAnsi="Times New Roman" w:cs="Times New Roman"/>
          <w:sz w:val="28"/>
          <w:szCs w:val="28"/>
          <w:lang w:eastAsia="ru-RU" w:bidi="ar-SA"/>
        </w:rPr>
      </w:pPr>
      <w:r w:rsidRPr="009E21DD">
        <w:rPr>
          <w:rFonts w:ascii="Times New Roman" w:eastAsia="Times New Roman" w:hAnsi="Times New Roman" w:cs="Times New Roman"/>
          <w:sz w:val="28"/>
          <w:szCs w:val="28"/>
          <w:lang w:eastAsia="ru-RU" w:bidi="ar-SA"/>
        </w:rPr>
        <w:t>ЗАТВЕРДЖУЮ</w:t>
      </w:r>
    </w:p>
    <w:p w:rsidR="00935C07" w:rsidRPr="007F1C25" w:rsidRDefault="00935C07" w:rsidP="00935C07">
      <w:pPr>
        <w:widowControl/>
        <w:spacing w:line="360" w:lineRule="auto"/>
        <w:ind w:left="4962"/>
        <w:jc w:val="both"/>
        <w:rPr>
          <w:rFonts w:ascii="Times New Roman" w:eastAsia="Times New Roman" w:hAnsi="Times New Roman" w:cs="Times New Roman"/>
          <w:b/>
          <w:sz w:val="28"/>
          <w:szCs w:val="28"/>
          <w:lang w:eastAsia="ru-RU" w:bidi="ar-SA"/>
        </w:rPr>
      </w:pPr>
      <w:proofErr w:type="spellStart"/>
      <w:r>
        <w:rPr>
          <w:rFonts w:ascii="Times New Roman" w:eastAsia="Times New Roman" w:hAnsi="Times New Roman" w:cs="Times New Roman"/>
          <w:sz w:val="28"/>
          <w:szCs w:val="28"/>
          <w:lang w:eastAsia="ru-RU" w:bidi="ar-SA"/>
        </w:rPr>
        <w:t>В.о</w:t>
      </w:r>
      <w:proofErr w:type="spellEnd"/>
      <w:r>
        <w:rPr>
          <w:rFonts w:ascii="Times New Roman" w:eastAsia="Times New Roman" w:hAnsi="Times New Roman" w:cs="Times New Roman"/>
          <w:sz w:val="28"/>
          <w:szCs w:val="28"/>
          <w:lang w:eastAsia="ru-RU" w:bidi="ar-SA"/>
        </w:rPr>
        <w:t xml:space="preserve"> д</w:t>
      </w:r>
      <w:r w:rsidRPr="006E7298">
        <w:rPr>
          <w:rFonts w:ascii="Times New Roman" w:eastAsia="Times New Roman" w:hAnsi="Times New Roman" w:cs="Times New Roman"/>
          <w:sz w:val="28"/>
          <w:szCs w:val="28"/>
          <w:lang w:eastAsia="ru-RU" w:bidi="ar-SA"/>
        </w:rPr>
        <w:t>иректор</w:t>
      </w:r>
      <w:r>
        <w:rPr>
          <w:rFonts w:ascii="Times New Roman" w:eastAsia="Times New Roman" w:hAnsi="Times New Roman" w:cs="Times New Roman"/>
          <w:sz w:val="28"/>
          <w:szCs w:val="28"/>
          <w:lang w:eastAsia="ru-RU" w:bidi="ar-SA"/>
        </w:rPr>
        <w:t>а Комунального</w:t>
      </w:r>
    </w:p>
    <w:p w:rsidR="00935C07" w:rsidRDefault="00935C07" w:rsidP="00935C07">
      <w:pPr>
        <w:widowControl/>
        <w:tabs>
          <w:tab w:val="left" w:pos="5103"/>
        </w:tabs>
        <w:spacing w:line="360" w:lineRule="auto"/>
        <w:ind w:left="4962"/>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закладу </w:t>
      </w:r>
      <w:r w:rsidRPr="006E7298">
        <w:rPr>
          <w:rFonts w:ascii="Times New Roman" w:eastAsia="Times New Roman" w:hAnsi="Times New Roman" w:cs="Times New Roman"/>
          <w:sz w:val="28"/>
          <w:szCs w:val="28"/>
          <w:lang w:eastAsia="ru-RU" w:bidi="ar-SA"/>
        </w:rPr>
        <w:t>«Балаклійська</w:t>
      </w:r>
      <w:r>
        <w:rPr>
          <w:rFonts w:ascii="Times New Roman" w:eastAsia="Times New Roman" w:hAnsi="Times New Roman" w:cs="Times New Roman"/>
          <w:sz w:val="28"/>
          <w:szCs w:val="28"/>
          <w:lang w:eastAsia="ru-RU" w:bidi="ar-SA"/>
        </w:rPr>
        <w:t xml:space="preserve"> спеціальна </w:t>
      </w:r>
    </w:p>
    <w:p w:rsidR="00935C07" w:rsidRDefault="00935C07" w:rsidP="00935C07">
      <w:pPr>
        <w:widowControl/>
        <w:spacing w:line="360" w:lineRule="auto"/>
        <w:ind w:left="4962" w:hanging="1"/>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школа» Харківської обласної ради</w:t>
      </w:r>
    </w:p>
    <w:p w:rsidR="00935C07" w:rsidRDefault="00DC44B4" w:rsidP="00935C07">
      <w:pPr>
        <w:widowControl/>
        <w:spacing w:line="360" w:lineRule="auto"/>
        <w:ind w:left="4962" w:hanging="1"/>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_________ Надія ОДЕРІЙ</w:t>
      </w:r>
    </w:p>
    <w:p w:rsidR="00935C07" w:rsidRPr="00381F53" w:rsidRDefault="00935C07" w:rsidP="00935C07">
      <w:pPr>
        <w:widowControl/>
        <w:spacing w:line="360" w:lineRule="auto"/>
        <w:ind w:left="4961"/>
        <w:jc w:val="both"/>
        <w:rPr>
          <w:rFonts w:ascii="Times New Roman" w:eastAsia="Times New Roman" w:hAnsi="Times New Roman" w:cs="Times New Roman"/>
          <w:sz w:val="28"/>
          <w:szCs w:val="28"/>
          <w:lang w:eastAsia="ru-RU" w:bidi="ar-SA"/>
        </w:rPr>
      </w:pPr>
      <w:r w:rsidRPr="006E7298">
        <w:rPr>
          <w:rFonts w:ascii="Times New Roman" w:eastAsia="Times New Roman" w:hAnsi="Times New Roman" w:cs="Times New Roman"/>
          <w:sz w:val="28"/>
          <w:szCs w:val="28"/>
          <w:lang w:eastAsia="ru-RU" w:bidi="ar-SA"/>
        </w:rPr>
        <w:t>М.П.</w:t>
      </w:r>
    </w:p>
    <w:p w:rsidR="00935C07" w:rsidRPr="00C020BB" w:rsidRDefault="00935C07" w:rsidP="00935C07">
      <w:pPr>
        <w:widowControl/>
        <w:tabs>
          <w:tab w:val="left" w:pos="5670"/>
        </w:tabs>
        <w:spacing w:line="256" w:lineRule="auto"/>
        <w:jc w:val="both"/>
        <w:rPr>
          <w:rFonts w:ascii="Times New Roman" w:hAnsi="Times New Roman" w:cs="Times New Roman"/>
          <w:sz w:val="32"/>
          <w:szCs w:val="32"/>
        </w:rPr>
      </w:pPr>
    </w:p>
    <w:p w:rsidR="00935C07" w:rsidRDefault="00935C07" w:rsidP="00935C07">
      <w:pPr>
        <w:rPr>
          <w:rFonts w:ascii="Times New Roman" w:hAnsi="Times New Roman" w:cs="Times New Roman"/>
          <w:b/>
          <w:sz w:val="32"/>
          <w:szCs w:val="32"/>
        </w:rPr>
      </w:pPr>
    </w:p>
    <w:p w:rsidR="00935C07" w:rsidRDefault="00935C07" w:rsidP="00935C07">
      <w:pPr>
        <w:rPr>
          <w:rFonts w:ascii="Times New Roman" w:hAnsi="Times New Roman" w:cs="Times New Roman"/>
          <w:b/>
          <w:sz w:val="32"/>
          <w:szCs w:val="32"/>
        </w:rPr>
      </w:pPr>
    </w:p>
    <w:p w:rsidR="00935C07" w:rsidRPr="00C401DC" w:rsidRDefault="00935C07" w:rsidP="00935C07">
      <w:pPr>
        <w:widowControl/>
        <w:tabs>
          <w:tab w:val="left" w:pos="5387"/>
        </w:tabs>
        <w:spacing w:after="160" w:line="256" w:lineRule="auto"/>
        <w:ind w:left="5103"/>
        <w:rPr>
          <w:rFonts w:ascii="Times New Roman" w:eastAsia="Times New Roman" w:hAnsi="Times New Roman" w:cs="Times New Roman"/>
          <w:sz w:val="28"/>
          <w:szCs w:val="28"/>
          <w:lang w:eastAsia="ru-RU" w:bidi="ar-SA"/>
        </w:rPr>
      </w:pPr>
    </w:p>
    <w:p w:rsidR="00935C07" w:rsidRPr="00926D44" w:rsidRDefault="00935C07" w:rsidP="00935C07">
      <w:pPr>
        <w:widowControl/>
        <w:spacing w:line="360" w:lineRule="auto"/>
        <w:jc w:val="center"/>
        <w:rPr>
          <w:rFonts w:ascii="Times New Roman" w:eastAsia="Times New Roman" w:hAnsi="Times New Roman" w:cs="Times New Roman"/>
          <w:b/>
          <w:sz w:val="36"/>
          <w:szCs w:val="36"/>
          <w:lang w:eastAsia="ru-RU" w:bidi="ar-SA"/>
        </w:rPr>
      </w:pPr>
      <w:r>
        <w:rPr>
          <w:rFonts w:ascii="Times New Roman" w:eastAsia="Times New Roman" w:hAnsi="Times New Roman" w:cs="Times New Roman"/>
          <w:b/>
          <w:sz w:val="36"/>
          <w:szCs w:val="36"/>
          <w:lang w:eastAsia="ru-RU" w:bidi="ar-SA"/>
        </w:rPr>
        <w:t>ОСВІТНЯ ПРОГРАМА</w:t>
      </w:r>
    </w:p>
    <w:p w:rsidR="00935C07" w:rsidRPr="00D75E1D" w:rsidRDefault="00935C07" w:rsidP="00935C07">
      <w:pPr>
        <w:widowControl/>
        <w:spacing w:line="360" w:lineRule="auto"/>
        <w:jc w:val="center"/>
        <w:rPr>
          <w:rFonts w:ascii="Times New Roman" w:eastAsia="Times New Roman" w:hAnsi="Times New Roman" w:cs="Times New Roman"/>
          <w:b/>
          <w:sz w:val="32"/>
          <w:szCs w:val="32"/>
          <w:lang w:eastAsia="ru-RU" w:bidi="ar-SA"/>
        </w:rPr>
      </w:pPr>
      <w:r>
        <w:rPr>
          <w:rFonts w:ascii="Times New Roman" w:eastAsia="Times New Roman" w:hAnsi="Times New Roman" w:cs="Times New Roman"/>
          <w:b/>
          <w:sz w:val="32"/>
          <w:szCs w:val="32"/>
          <w:lang w:eastAsia="ru-RU" w:bidi="ar-SA"/>
        </w:rPr>
        <w:t>КОМУНАЛЬНОГО ЗАКЛАДУ</w:t>
      </w:r>
    </w:p>
    <w:p w:rsidR="00935C07" w:rsidRPr="00D75E1D" w:rsidRDefault="00935C07" w:rsidP="00935C07">
      <w:pPr>
        <w:widowControl/>
        <w:spacing w:line="360" w:lineRule="auto"/>
        <w:jc w:val="center"/>
        <w:rPr>
          <w:rFonts w:ascii="Times New Roman" w:eastAsia="Times New Roman" w:hAnsi="Times New Roman" w:cs="Times New Roman"/>
          <w:b/>
          <w:sz w:val="32"/>
          <w:szCs w:val="32"/>
          <w:lang w:eastAsia="ru-RU" w:bidi="ar-SA"/>
        </w:rPr>
      </w:pPr>
      <w:r w:rsidRPr="00D75E1D">
        <w:rPr>
          <w:rFonts w:ascii="Times New Roman" w:eastAsia="Times New Roman" w:hAnsi="Times New Roman" w:cs="Times New Roman"/>
          <w:b/>
          <w:sz w:val="32"/>
          <w:szCs w:val="32"/>
          <w:lang w:eastAsia="ru-RU" w:bidi="ar-SA"/>
        </w:rPr>
        <w:t>«</w:t>
      </w:r>
      <w:r>
        <w:rPr>
          <w:rFonts w:ascii="Times New Roman" w:eastAsia="Times New Roman" w:hAnsi="Times New Roman" w:cs="Times New Roman"/>
          <w:b/>
          <w:sz w:val="32"/>
          <w:szCs w:val="32"/>
          <w:lang w:eastAsia="ru-RU" w:bidi="ar-SA"/>
        </w:rPr>
        <w:t>БАЛАКЛІЙСЬКА СПЕЦІАЛЬНА ШКОЛА</w:t>
      </w:r>
      <w:r w:rsidRPr="00D75E1D">
        <w:rPr>
          <w:rFonts w:ascii="Times New Roman" w:eastAsia="Times New Roman" w:hAnsi="Times New Roman" w:cs="Times New Roman"/>
          <w:b/>
          <w:sz w:val="32"/>
          <w:szCs w:val="32"/>
          <w:lang w:eastAsia="ru-RU" w:bidi="ar-SA"/>
        </w:rPr>
        <w:t>»</w:t>
      </w:r>
    </w:p>
    <w:p w:rsidR="00935C07" w:rsidRPr="00D75E1D" w:rsidRDefault="00935C07" w:rsidP="00935C07">
      <w:pPr>
        <w:widowControl/>
        <w:spacing w:line="360" w:lineRule="auto"/>
        <w:jc w:val="center"/>
        <w:rPr>
          <w:rFonts w:ascii="Times New Roman" w:eastAsia="Times New Roman" w:hAnsi="Times New Roman" w:cs="Times New Roman"/>
          <w:b/>
          <w:sz w:val="32"/>
          <w:szCs w:val="32"/>
          <w:lang w:eastAsia="ru-RU" w:bidi="ar-SA"/>
        </w:rPr>
      </w:pPr>
      <w:r>
        <w:rPr>
          <w:rFonts w:ascii="Times New Roman" w:eastAsia="Times New Roman" w:hAnsi="Times New Roman" w:cs="Times New Roman"/>
          <w:b/>
          <w:sz w:val="32"/>
          <w:szCs w:val="32"/>
          <w:lang w:eastAsia="ru-RU" w:bidi="ar-SA"/>
        </w:rPr>
        <w:t>ХАРКІВСЬКОЇ ОБЛАСНОЇ РАДИ</w:t>
      </w:r>
    </w:p>
    <w:p w:rsidR="00935C07" w:rsidRPr="00D75E1D" w:rsidRDefault="00935C07" w:rsidP="00935C07">
      <w:pPr>
        <w:widowControl/>
        <w:spacing w:line="360" w:lineRule="auto"/>
        <w:jc w:val="center"/>
        <w:rPr>
          <w:rFonts w:ascii="Times New Roman" w:eastAsia="Times New Roman" w:hAnsi="Times New Roman" w:cs="Times New Roman"/>
          <w:b/>
          <w:sz w:val="32"/>
          <w:szCs w:val="32"/>
          <w:lang w:eastAsia="ru-RU" w:bidi="ar-SA"/>
        </w:rPr>
      </w:pPr>
      <w:r>
        <w:rPr>
          <w:rFonts w:ascii="Times New Roman" w:eastAsia="Times New Roman" w:hAnsi="Times New Roman" w:cs="Times New Roman"/>
          <w:b/>
          <w:sz w:val="32"/>
          <w:szCs w:val="32"/>
          <w:lang w:eastAsia="ru-RU" w:bidi="ar-SA"/>
        </w:rPr>
        <w:t>НА</w:t>
      </w:r>
      <w:r w:rsidRPr="00D75E1D">
        <w:rPr>
          <w:rFonts w:ascii="Times New Roman" w:eastAsia="Times New Roman" w:hAnsi="Times New Roman" w:cs="Times New Roman"/>
          <w:b/>
          <w:sz w:val="32"/>
          <w:szCs w:val="32"/>
          <w:lang w:eastAsia="ru-RU" w:bidi="ar-SA"/>
        </w:rPr>
        <w:t xml:space="preserve"> 202</w:t>
      </w:r>
      <w:r w:rsidR="00DC44B4">
        <w:rPr>
          <w:rFonts w:ascii="Times New Roman" w:eastAsia="Times New Roman" w:hAnsi="Times New Roman" w:cs="Times New Roman"/>
          <w:b/>
          <w:sz w:val="32"/>
          <w:szCs w:val="32"/>
          <w:lang w:eastAsia="ru-RU" w:bidi="ar-SA"/>
        </w:rPr>
        <w:t>4/2025</w:t>
      </w:r>
      <w:r>
        <w:rPr>
          <w:rFonts w:ascii="Times New Roman" w:eastAsia="Times New Roman" w:hAnsi="Times New Roman" w:cs="Times New Roman"/>
          <w:b/>
          <w:sz w:val="32"/>
          <w:szCs w:val="32"/>
          <w:lang w:eastAsia="ru-RU" w:bidi="ar-SA"/>
        </w:rPr>
        <w:t xml:space="preserve"> НАВЧАЛЬНИЙ РІК</w:t>
      </w:r>
    </w:p>
    <w:p w:rsidR="00935C07" w:rsidRPr="00D75E1D" w:rsidRDefault="003D3DDB" w:rsidP="00935C07">
      <w:pPr>
        <w:widowControl/>
        <w:spacing w:line="360" w:lineRule="auto"/>
        <w:jc w:val="center"/>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Д</w:t>
      </w:r>
      <w:r w:rsidR="00935C07" w:rsidRPr="00D75E1D">
        <w:rPr>
          <w:rFonts w:ascii="Times New Roman" w:eastAsia="Times New Roman" w:hAnsi="Times New Roman" w:cs="Times New Roman"/>
          <w:sz w:val="28"/>
          <w:szCs w:val="28"/>
          <w:lang w:eastAsia="ru-RU" w:bidi="ar-SA"/>
        </w:rPr>
        <w:t>ля</w:t>
      </w:r>
      <w:r>
        <w:rPr>
          <w:rFonts w:ascii="Times New Roman" w:eastAsia="Times New Roman" w:hAnsi="Times New Roman" w:cs="Times New Roman"/>
          <w:sz w:val="28"/>
          <w:szCs w:val="28"/>
          <w:lang w:eastAsia="ru-RU" w:bidi="ar-SA"/>
        </w:rPr>
        <w:t xml:space="preserve"> </w:t>
      </w:r>
      <w:r w:rsidR="00935C07" w:rsidRPr="00D75E1D">
        <w:rPr>
          <w:rFonts w:ascii="Times New Roman" w:eastAsia="Times New Roman" w:hAnsi="Times New Roman" w:cs="Times New Roman"/>
          <w:sz w:val="28"/>
          <w:szCs w:val="28"/>
          <w:lang w:eastAsia="ru-RU" w:bidi="ar-SA"/>
        </w:rPr>
        <w:t>ІІ</w:t>
      </w:r>
      <w:r>
        <w:rPr>
          <w:rFonts w:ascii="Times New Roman" w:eastAsia="Times New Roman" w:hAnsi="Times New Roman" w:cs="Times New Roman"/>
          <w:sz w:val="28"/>
          <w:szCs w:val="28"/>
          <w:lang w:eastAsia="ru-RU" w:bidi="ar-SA"/>
        </w:rPr>
        <w:t xml:space="preserve"> </w:t>
      </w:r>
      <w:r w:rsidR="00935C07" w:rsidRPr="00D75E1D">
        <w:rPr>
          <w:rFonts w:ascii="Times New Roman" w:eastAsia="Times New Roman" w:hAnsi="Times New Roman" w:cs="Times New Roman"/>
          <w:sz w:val="28"/>
          <w:szCs w:val="28"/>
          <w:lang w:eastAsia="ru-RU" w:bidi="ar-SA"/>
        </w:rPr>
        <w:t>рівня (</w:t>
      </w:r>
      <w:r w:rsidR="00DC44B4">
        <w:rPr>
          <w:rFonts w:ascii="Times New Roman" w:eastAsia="Times New Roman" w:hAnsi="Times New Roman" w:cs="Times New Roman"/>
          <w:sz w:val="28"/>
          <w:szCs w:val="28"/>
          <w:lang w:eastAsia="ru-RU" w:bidi="ar-SA"/>
        </w:rPr>
        <w:t>5-7</w:t>
      </w:r>
      <w:r w:rsidR="00935C07" w:rsidRPr="00D75E1D">
        <w:rPr>
          <w:rFonts w:ascii="Times New Roman" w:eastAsia="Times New Roman" w:hAnsi="Times New Roman" w:cs="Times New Roman"/>
          <w:sz w:val="28"/>
          <w:szCs w:val="28"/>
          <w:lang w:eastAsia="ru-RU" w:bidi="ar-SA"/>
        </w:rPr>
        <w:t xml:space="preserve"> клас)</w:t>
      </w:r>
    </w:p>
    <w:p w:rsidR="00935C07" w:rsidRPr="00C401DC" w:rsidRDefault="00935C07" w:rsidP="00935C07">
      <w:pPr>
        <w:widowControl/>
        <w:spacing w:line="360" w:lineRule="auto"/>
        <w:jc w:val="both"/>
        <w:rPr>
          <w:rFonts w:ascii="Times New Roman" w:eastAsia="Times New Roman" w:hAnsi="Times New Roman" w:cs="Times New Roman"/>
          <w:b/>
          <w:sz w:val="28"/>
          <w:szCs w:val="28"/>
          <w:lang w:eastAsia="ru-RU" w:bidi="ar-SA"/>
        </w:rPr>
      </w:pPr>
    </w:p>
    <w:p w:rsidR="00935C07" w:rsidRPr="00C401DC" w:rsidRDefault="00935C07" w:rsidP="00935C07">
      <w:pPr>
        <w:widowControl/>
        <w:spacing w:line="256" w:lineRule="auto"/>
        <w:ind w:left="5103"/>
        <w:jc w:val="both"/>
        <w:rPr>
          <w:rFonts w:ascii="Times New Roman" w:eastAsia="Times New Roman" w:hAnsi="Times New Roman" w:cs="Times New Roman"/>
          <w:sz w:val="28"/>
          <w:szCs w:val="28"/>
          <w:lang w:eastAsia="ru-RU" w:bidi="ar-SA"/>
        </w:rPr>
      </w:pPr>
    </w:p>
    <w:p w:rsidR="00935C07" w:rsidRPr="00C401DC" w:rsidRDefault="00935C07" w:rsidP="00935C07">
      <w:pPr>
        <w:widowControl/>
        <w:spacing w:line="256" w:lineRule="auto"/>
        <w:ind w:left="5387"/>
        <w:jc w:val="both"/>
        <w:rPr>
          <w:rFonts w:ascii="Times New Roman" w:eastAsia="Times New Roman" w:hAnsi="Times New Roman" w:cs="Times New Roman"/>
          <w:sz w:val="28"/>
          <w:szCs w:val="28"/>
          <w:lang w:eastAsia="ru-RU" w:bidi="ar-SA"/>
        </w:rPr>
      </w:pPr>
    </w:p>
    <w:p w:rsidR="00935C07" w:rsidRDefault="00935C07" w:rsidP="00935C07">
      <w:pPr>
        <w:widowControl/>
        <w:spacing w:line="256" w:lineRule="auto"/>
        <w:ind w:left="5387"/>
        <w:jc w:val="both"/>
        <w:rPr>
          <w:rFonts w:ascii="Times New Roman" w:eastAsia="Times New Roman" w:hAnsi="Times New Roman" w:cs="Times New Roman"/>
          <w:sz w:val="28"/>
          <w:szCs w:val="28"/>
          <w:lang w:eastAsia="ru-RU" w:bidi="ar-SA"/>
        </w:rPr>
      </w:pPr>
    </w:p>
    <w:p w:rsidR="00935C07" w:rsidRPr="009E21DD" w:rsidRDefault="00935C07" w:rsidP="00935C07">
      <w:pPr>
        <w:widowControl/>
        <w:spacing w:line="360" w:lineRule="auto"/>
        <w:ind w:left="4962"/>
        <w:jc w:val="both"/>
        <w:rPr>
          <w:rFonts w:ascii="Times New Roman" w:eastAsia="Times New Roman" w:hAnsi="Times New Roman" w:cs="Times New Roman"/>
          <w:sz w:val="28"/>
          <w:szCs w:val="20"/>
          <w:lang w:eastAsia="ru-RU" w:bidi="ar-SA"/>
        </w:rPr>
      </w:pPr>
      <w:r w:rsidRPr="009E21DD">
        <w:rPr>
          <w:rFonts w:ascii="Times New Roman" w:eastAsia="Times New Roman" w:hAnsi="Times New Roman" w:cs="Times New Roman"/>
          <w:sz w:val="28"/>
          <w:szCs w:val="20"/>
          <w:lang w:eastAsia="ru-RU" w:bidi="ar-SA"/>
        </w:rPr>
        <w:t>ПОГОДЖЕНО</w:t>
      </w:r>
    </w:p>
    <w:p w:rsidR="00935C07" w:rsidRDefault="00935C07" w:rsidP="00935C07">
      <w:pPr>
        <w:widowControl/>
        <w:spacing w:line="360" w:lineRule="auto"/>
        <w:ind w:left="4962"/>
        <w:jc w:val="both"/>
        <w:rPr>
          <w:rFonts w:ascii="Times New Roman" w:eastAsia="Times New Roman" w:hAnsi="Times New Roman" w:cs="Times New Roman"/>
          <w:b/>
          <w:sz w:val="28"/>
          <w:szCs w:val="20"/>
          <w:lang w:eastAsia="ru-RU" w:bidi="ar-SA"/>
        </w:rPr>
      </w:pPr>
      <w:r w:rsidRPr="00054DE0">
        <w:rPr>
          <w:rFonts w:ascii="Times New Roman" w:eastAsia="Times New Roman" w:hAnsi="Times New Roman" w:cs="Times New Roman"/>
          <w:sz w:val="28"/>
          <w:szCs w:val="20"/>
          <w:lang w:eastAsia="ru-RU" w:bidi="ar-SA"/>
        </w:rPr>
        <w:t>на засіданні педагогічної ради</w:t>
      </w:r>
    </w:p>
    <w:p w:rsidR="00935C07" w:rsidRDefault="00471976" w:rsidP="00935C07">
      <w:pPr>
        <w:widowControl/>
        <w:spacing w:line="360" w:lineRule="auto"/>
        <w:ind w:left="4962" w:right="-1"/>
        <w:jc w:val="both"/>
        <w:rPr>
          <w:rFonts w:ascii="Times New Roman" w:eastAsia="Times New Roman" w:hAnsi="Times New Roman" w:cs="Times New Roman"/>
          <w:sz w:val="28"/>
          <w:szCs w:val="20"/>
          <w:lang w:eastAsia="ru-RU" w:bidi="ar-SA"/>
        </w:rPr>
      </w:pPr>
      <w:r>
        <w:rPr>
          <w:rFonts w:ascii="Times New Roman" w:eastAsia="Times New Roman" w:hAnsi="Times New Roman" w:cs="Times New Roman"/>
          <w:sz w:val="28"/>
          <w:szCs w:val="20"/>
          <w:lang w:eastAsia="ru-RU" w:bidi="ar-SA"/>
        </w:rPr>
        <w:t>від 30</w:t>
      </w:r>
      <w:r w:rsidR="003D3DDB">
        <w:rPr>
          <w:rFonts w:ascii="Times New Roman" w:eastAsia="Times New Roman" w:hAnsi="Times New Roman" w:cs="Times New Roman"/>
          <w:sz w:val="28"/>
          <w:szCs w:val="20"/>
          <w:lang w:eastAsia="ru-RU" w:bidi="ar-SA"/>
        </w:rPr>
        <w:t>.08.2024</w:t>
      </w:r>
      <w:r w:rsidR="00935C07">
        <w:rPr>
          <w:rFonts w:ascii="Times New Roman" w:eastAsia="Times New Roman" w:hAnsi="Times New Roman" w:cs="Times New Roman"/>
          <w:sz w:val="28"/>
          <w:szCs w:val="20"/>
          <w:lang w:eastAsia="ru-RU" w:bidi="ar-SA"/>
        </w:rPr>
        <w:t xml:space="preserve">, протокол </w:t>
      </w:r>
      <w:r w:rsidR="00935C07" w:rsidRPr="00054DE0">
        <w:rPr>
          <w:rFonts w:ascii="Times New Roman" w:eastAsia="Times New Roman" w:hAnsi="Times New Roman" w:cs="Times New Roman"/>
          <w:sz w:val="28"/>
          <w:szCs w:val="20"/>
          <w:lang w:eastAsia="ru-RU" w:bidi="ar-SA"/>
        </w:rPr>
        <w:t>№</w:t>
      </w:r>
      <w:r w:rsidR="003D3DDB">
        <w:rPr>
          <w:rFonts w:ascii="Times New Roman" w:eastAsia="Times New Roman" w:hAnsi="Times New Roman" w:cs="Times New Roman"/>
          <w:sz w:val="28"/>
          <w:szCs w:val="20"/>
          <w:lang w:eastAsia="ru-RU" w:bidi="ar-SA"/>
        </w:rPr>
        <w:t xml:space="preserve"> 1</w:t>
      </w:r>
    </w:p>
    <w:p w:rsidR="00935C07" w:rsidRDefault="00935C07" w:rsidP="00935C07">
      <w:pPr>
        <w:widowControl/>
        <w:spacing w:line="360" w:lineRule="auto"/>
        <w:ind w:left="4962" w:right="-1"/>
        <w:jc w:val="both"/>
        <w:rPr>
          <w:rFonts w:ascii="Times New Roman" w:eastAsia="Times New Roman" w:hAnsi="Times New Roman" w:cs="Times New Roman"/>
          <w:b/>
          <w:sz w:val="28"/>
          <w:szCs w:val="20"/>
          <w:lang w:eastAsia="ru-RU" w:bidi="ar-SA"/>
        </w:rPr>
      </w:pPr>
      <w:r w:rsidRPr="00054DE0">
        <w:rPr>
          <w:rFonts w:ascii="Times New Roman" w:eastAsia="Times New Roman" w:hAnsi="Times New Roman" w:cs="Times New Roman"/>
          <w:sz w:val="28"/>
          <w:szCs w:val="20"/>
          <w:lang w:eastAsia="ru-RU" w:bidi="ar-SA"/>
        </w:rPr>
        <w:t xml:space="preserve">Голова педагогічної ради, </w:t>
      </w:r>
    </w:p>
    <w:p w:rsidR="00935C07" w:rsidRDefault="00935C07" w:rsidP="00935C07">
      <w:pPr>
        <w:widowControl/>
        <w:spacing w:line="360" w:lineRule="auto"/>
        <w:ind w:left="4962"/>
        <w:jc w:val="both"/>
        <w:rPr>
          <w:rFonts w:ascii="Times New Roman" w:eastAsia="Times New Roman" w:hAnsi="Times New Roman" w:cs="Times New Roman"/>
          <w:b/>
          <w:sz w:val="28"/>
          <w:szCs w:val="20"/>
          <w:lang w:eastAsia="ru-RU" w:bidi="ar-SA"/>
        </w:rPr>
      </w:pPr>
      <w:proofErr w:type="spellStart"/>
      <w:r>
        <w:rPr>
          <w:rFonts w:ascii="Times New Roman" w:eastAsia="Times New Roman" w:hAnsi="Times New Roman" w:cs="Times New Roman"/>
          <w:sz w:val="28"/>
          <w:szCs w:val="20"/>
          <w:lang w:eastAsia="ru-RU" w:bidi="ar-SA"/>
        </w:rPr>
        <w:t>В.о</w:t>
      </w:r>
      <w:proofErr w:type="spellEnd"/>
      <w:r>
        <w:rPr>
          <w:rFonts w:ascii="Times New Roman" w:eastAsia="Times New Roman" w:hAnsi="Times New Roman" w:cs="Times New Roman"/>
          <w:sz w:val="28"/>
          <w:szCs w:val="20"/>
          <w:lang w:eastAsia="ru-RU" w:bidi="ar-SA"/>
        </w:rPr>
        <w:t xml:space="preserve"> директора</w:t>
      </w:r>
      <w:r w:rsidRPr="00054DE0">
        <w:rPr>
          <w:rFonts w:ascii="Times New Roman" w:eastAsia="Times New Roman" w:hAnsi="Times New Roman" w:cs="Times New Roman"/>
          <w:sz w:val="28"/>
          <w:szCs w:val="20"/>
          <w:lang w:eastAsia="ru-RU" w:bidi="ar-SA"/>
        </w:rPr>
        <w:t xml:space="preserve"> школи</w:t>
      </w:r>
    </w:p>
    <w:p w:rsidR="00935C07" w:rsidRDefault="00935C07" w:rsidP="00935C07">
      <w:pPr>
        <w:widowControl/>
        <w:spacing w:line="360" w:lineRule="auto"/>
        <w:ind w:left="4962"/>
        <w:jc w:val="both"/>
        <w:rPr>
          <w:rFonts w:ascii="Times New Roman" w:eastAsia="Times New Roman" w:hAnsi="Times New Roman" w:cs="Times New Roman"/>
          <w:b/>
          <w:sz w:val="28"/>
          <w:szCs w:val="20"/>
          <w:lang w:eastAsia="ru-RU" w:bidi="ar-SA"/>
        </w:rPr>
      </w:pPr>
      <w:r>
        <w:rPr>
          <w:rFonts w:ascii="Times New Roman" w:eastAsia="Times New Roman" w:hAnsi="Times New Roman" w:cs="Times New Roman"/>
          <w:sz w:val="28"/>
          <w:szCs w:val="20"/>
          <w:lang w:eastAsia="ru-RU" w:bidi="ar-SA"/>
        </w:rPr>
        <w:t xml:space="preserve">_________ </w:t>
      </w:r>
      <w:r w:rsidR="003D3DDB">
        <w:rPr>
          <w:rFonts w:ascii="Times New Roman" w:eastAsia="Times New Roman" w:hAnsi="Times New Roman" w:cs="Times New Roman"/>
          <w:sz w:val="28"/>
          <w:szCs w:val="28"/>
          <w:lang w:eastAsia="ru-RU" w:bidi="ar-SA"/>
        </w:rPr>
        <w:t>Надія ОДЕРІЙ</w:t>
      </w:r>
    </w:p>
    <w:p w:rsidR="00935C07" w:rsidRDefault="00935C07" w:rsidP="00935C07">
      <w:pPr>
        <w:widowControl/>
        <w:spacing w:line="360" w:lineRule="auto"/>
        <w:ind w:left="5245"/>
        <w:jc w:val="both"/>
        <w:rPr>
          <w:rFonts w:ascii="Times New Roman" w:eastAsia="Times New Roman" w:hAnsi="Times New Roman" w:cs="Times New Roman"/>
          <w:b/>
          <w:sz w:val="28"/>
          <w:szCs w:val="20"/>
          <w:lang w:eastAsia="ru-RU" w:bidi="ar-SA"/>
        </w:rPr>
      </w:pPr>
    </w:p>
    <w:p w:rsidR="00935C07" w:rsidRPr="00C55A41" w:rsidRDefault="00935C07" w:rsidP="00935C07">
      <w:pPr>
        <w:widowControl/>
        <w:spacing w:line="360" w:lineRule="auto"/>
        <w:ind w:left="5245"/>
        <w:jc w:val="both"/>
        <w:rPr>
          <w:rFonts w:ascii="Times New Roman" w:eastAsia="Times New Roman" w:hAnsi="Times New Roman" w:cs="Times New Roman"/>
          <w:b/>
          <w:sz w:val="28"/>
          <w:szCs w:val="20"/>
          <w:lang w:eastAsia="ru-RU" w:bidi="ar-SA"/>
        </w:rPr>
      </w:pPr>
      <w:r w:rsidRPr="00054DE0">
        <w:rPr>
          <w:rFonts w:ascii="Times New Roman" w:eastAsia="Times New Roman" w:hAnsi="Times New Roman" w:cs="Times New Roman"/>
          <w:sz w:val="28"/>
          <w:szCs w:val="20"/>
          <w:lang w:eastAsia="ru-RU" w:bidi="ar-SA"/>
        </w:rPr>
        <w:t>М.П.</w:t>
      </w:r>
    </w:p>
    <w:p w:rsidR="00935C07" w:rsidRDefault="00935C07" w:rsidP="00935C07">
      <w:pPr>
        <w:widowControl/>
        <w:spacing w:line="256" w:lineRule="auto"/>
        <w:jc w:val="both"/>
        <w:rPr>
          <w:rFonts w:ascii="Times New Roman" w:eastAsia="Times New Roman" w:hAnsi="Times New Roman" w:cs="Times New Roman"/>
          <w:sz w:val="28"/>
          <w:szCs w:val="28"/>
          <w:lang w:eastAsia="ru-RU" w:bidi="ar-SA"/>
        </w:rPr>
      </w:pPr>
    </w:p>
    <w:p w:rsidR="005B6548" w:rsidRDefault="005B6548" w:rsidP="000E41BB">
      <w:pPr>
        <w:widowControl/>
        <w:spacing w:line="256" w:lineRule="auto"/>
        <w:ind w:left="5387"/>
        <w:jc w:val="both"/>
        <w:rPr>
          <w:rFonts w:ascii="Times New Roman" w:eastAsia="Times New Roman" w:hAnsi="Times New Roman" w:cs="Times New Roman"/>
          <w:sz w:val="28"/>
          <w:szCs w:val="28"/>
          <w:lang w:eastAsia="ru-RU" w:bidi="ar-SA"/>
        </w:rPr>
      </w:pPr>
    </w:p>
    <w:bookmarkEnd w:id="0"/>
    <w:p w:rsidR="00935C07" w:rsidRPr="00984BFE" w:rsidRDefault="00935C07" w:rsidP="00935C07">
      <w:pPr>
        <w:pStyle w:val="20"/>
        <w:keepNext/>
        <w:keepLines/>
        <w:shd w:val="clear" w:color="auto" w:fill="auto"/>
        <w:spacing w:before="0" w:after="0" w:line="276" w:lineRule="auto"/>
        <w:ind w:left="20"/>
        <w:rPr>
          <w:lang w:val="uk-UA"/>
        </w:rPr>
      </w:pPr>
      <w:r w:rsidRPr="00984BFE">
        <w:rPr>
          <w:lang w:val="uk-UA"/>
        </w:rPr>
        <w:lastRenderedPageBreak/>
        <w:t>О</w:t>
      </w:r>
      <w:r>
        <w:rPr>
          <w:lang w:val="uk-UA"/>
        </w:rPr>
        <w:t>СВІТНЯ ПРОГРАМА</w:t>
      </w:r>
    </w:p>
    <w:p w:rsidR="00935C07" w:rsidRPr="00984BFE" w:rsidRDefault="00935C07" w:rsidP="00935C07">
      <w:pPr>
        <w:widowControl/>
        <w:spacing w:line="276" w:lineRule="auto"/>
        <w:jc w:val="center"/>
        <w:rPr>
          <w:rFonts w:ascii="Times New Roman" w:eastAsia="Times New Roman" w:hAnsi="Times New Roman" w:cs="Times New Roman"/>
          <w:b/>
          <w:sz w:val="28"/>
          <w:szCs w:val="28"/>
          <w:lang w:eastAsia="ru-RU" w:bidi="ar-SA"/>
        </w:rPr>
      </w:pPr>
      <w:r w:rsidRPr="00984BFE">
        <w:rPr>
          <w:rFonts w:ascii="Times New Roman" w:eastAsia="Times New Roman" w:hAnsi="Times New Roman" w:cs="Times New Roman"/>
          <w:b/>
          <w:sz w:val="28"/>
          <w:szCs w:val="28"/>
          <w:lang w:eastAsia="ru-RU" w:bidi="ar-SA"/>
        </w:rPr>
        <w:t xml:space="preserve">Комунального закладу </w:t>
      </w:r>
    </w:p>
    <w:p w:rsidR="00935C07" w:rsidRPr="00984BFE" w:rsidRDefault="00935C07" w:rsidP="00935C07">
      <w:pPr>
        <w:widowControl/>
        <w:spacing w:line="276" w:lineRule="auto"/>
        <w:jc w:val="center"/>
        <w:rPr>
          <w:rFonts w:ascii="Times New Roman" w:eastAsia="Times New Roman" w:hAnsi="Times New Roman" w:cs="Times New Roman"/>
          <w:b/>
          <w:sz w:val="28"/>
          <w:szCs w:val="28"/>
          <w:lang w:eastAsia="ru-RU" w:bidi="ar-SA"/>
        </w:rPr>
      </w:pPr>
      <w:r w:rsidRPr="00984BFE">
        <w:rPr>
          <w:rFonts w:ascii="Times New Roman" w:eastAsia="Times New Roman" w:hAnsi="Times New Roman" w:cs="Times New Roman"/>
          <w:b/>
          <w:sz w:val="28"/>
          <w:szCs w:val="28"/>
          <w:lang w:eastAsia="ru-RU" w:bidi="ar-SA"/>
        </w:rPr>
        <w:t>«Балаклійська спеціальна школа» Харківської обласної ради</w:t>
      </w:r>
    </w:p>
    <w:p w:rsidR="00935C07" w:rsidRPr="00984BFE" w:rsidRDefault="003D3DDB" w:rsidP="00935C07">
      <w:pPr>
        <w:widowControl/>
        <w:spacing w:line="276" w:lineRule="auto"/>
        <w:jc w:val="center"/>
        <w:rPr>
          <w:rFonts w:ascii="Times New Roman" w:eastAsia="Times New Roman" w:hAnsi="Times New Roman" w:cs="Times New Roman"/>
          <w:b/>
          <w:sz w:val="28"/>
          <w:szCs w:val="28"/>
          <w:lang w:eastAsia="ru-RU" w:bidi="ar-SA"/>
        </w:rPr>
      </w:pPr>
      <w:r>
        <w:rPr>
          <w:rFonts w:ascii="Times New Roman" w:eastAsia="Times New Roman" w:hAnsi="Times New Roman" w:cs="Times New Roman"/>
          <w:b/>
          <w:sz w:val="28"/>
          <w:szCs w:val="28"/>
          <w:lang w:eastAsia="ru-RU" w:bidi="ar-SA"/>
        </w:rPr>
        <w:t>на 2024/2025</w:t>
      </w:r>
      <w:r w:rsidR="00935C07" w:rsidRPr="00984BFE">
        <w:rPr>
          <w:rFonts w:ascii="Times New Roman" w:eastAsia="Times New Roman" w:hAnsi="Times New Roman" w:cs="Times New Roman"/>
          <w:b/>
          <w:sz w:val="28"/>
          <w:szCs w:val="28"/>
          <w:lang w:eastAsia="ru-RU" w:bidi="ar-SA"/>
        </w:rPr>
        <w:t xml:space="preserve"> навчальний рік для </w:t>
      </w:r>
      <w:r w:rsidR="00935C07">
        <w:rPr>
          <w:rFonts w:ascii="Times New Roman" w:eastAsia="Times New Roman" w:hAnsi="Times New Roman" w:cs="Times New Roman"/>
          <w:b/>
          <w:sz w:val="28"/>
          <w:szCs w:val="28"/>
          <w:lang w:eastAsia="ru-RU" w:bidi="ar-SA"/>
        </w:rPr>
        <w:t>ІІ рівня (5</w:t>
      </w:r>
      <w:r>
        <w:rPr>
          <w:rFonts w:ascii="Times New Roman" w:eastAsia="Times New Roman" w:hAnsi="Times New Roman" w:cs="Times New Roman"/>
          <w:b/>
          <w:sz w:val="28"/>
          <w:szCs w:val="28"/>
          <w:lang w:eastAsia="ru-RU" w:bidi="ar-SA"/>
        </w:rPr>
        <w:t>-7</w:t>
      </w:r>
      <w:r w:rsidR="00935C07">
        <w:rPr>
          <w:rFonts w:ascii="Times New Roman" w:eastAsia="Times New Roman" w:hAnsi="Times New Roman" w:cs="Times New Roman"/>
          <w:b/>
          <w:sz w:val="28"/>
          <w:szCs w:val="28"/>
          <w:lang w:eastAsia="ru-RU" w:bidi="ar-SA"/>
        </w:rPr>
        <w:t xml:space="preserve"> клас</w:t>
      </w:r>
      <w:r>
        <w:rPr>
          <w:rFonts w:ascii="Times New Roman" w:eastAsia="Times New Roman" w:hAnsi="Times New Roman" w:cs="Times New Roman"/>
          <w:b/>
          <w:sz w:val="28"/>
          <w:szCs w:val="28"/>
          <w:lang w:eastAsia="ru-RU" w:bidi="ar-SA"/>
        </w:rPr>
        <w:t>ів</w:t>
      </w:r>
      <w:r w:rsidR="00935C07">
        <w:rPr>
          <w:rFonts w:ascii="Times New Roman" w:eastAsia="Times New Roman" w:hAnsi="Times New Roman" w:cs="Times New Roman"/>
          <w:b/>
          <w:sz w:val="28"/>
          <w:szCs w:val="28"/>
          <w:lang w:eastAsia="ru-RU" w:bidi="ar-SA"/>
        </w:rPr>
        <w:t>)</w:t>
      </w:r>
    </w:p>
    <w:p w:rsidR="00935C07" w:rsidRPr="00984BFE" w:rsidRDefault="00935C07" w:rsidP="00935C07">
      <w:pPr>
        <w:spacing w:after="240" w:line="276" w:lineRule="auto"/>
        <w:ind w:left="20"/>
        <w:jc w:val="center"/>
        <w:rPr>
          <w:rFonts w:ascii="Times New Roman" w:hAnsi="Times New Roman" w:cs="Times New Roman"/>
          <w:b/>
          <w:sz w:val="28"/>
          <w:szCs w:val="28"/>
        </w:rPr>
      </w:pPr>
      <w:r w:rsidRPr="00984BFE">
        <w:rPr>
          <w:rFonts w:ascii="Times New Roman" w:hAnsi="Times New Roman" w:cs="Times New Roman"/>
          <w:b/>
          <w:sz w:val="28"/>
          <w:szCs w:val="28"/>
        </w:rPr>
        <w:t>1</w:t>
      </w:r>
      <w:r>
        <w:rPr>
          <w:rFonts w:ascii="Times New Roman" w:hAnsi="Times New Roman" w:cs="Times New Roman"/>
          <w:b/>
          <w:sz w:val="28"/>
          <w:szCs w:val="28"/>
        </w:rPr>
        <w:t>.</w:t>
      </w:r>
      <w:r w:rsidRPr="00984BFE">
        <w:rPr>
          <w:rFonts w:ascii="Times New Roman" w:hAnsi="Times New Roman" w:cs="Times New Roman"/>
          <w:b/>
          <w:sz w:val="28"/>
          <w:szCs w:val="28"/>
        </w:rPr>
        <w:t xml:space="preserve"> Загальні положення</w:t>
      </w:r>
    </w:p>
    <w:p w:rsidR="00935C07" w:rsidRDefault="00935C07" w:rsidP="00935C07">
      <w:pPr>
        <w:spacing w:line="276" w:lineRule="auto"/>
        <w:ind w:firstLine="567"/>
        <w:jc w:val="both"/>
        <w:rPr>
          <w:rFonts w:ascii="Times New Roman" w:eastAsia="Calibri" w:hAnsi="Times New Roman" w:cs="Times New Roman"/>
          <w:color w:val="auto"/>
          <w:sz w:val="28"/>
          <w:szCs w:val="28"/>
          <w:lang w:eastAsia="en-US" w:bidi="ar-SA"/>
        </w:rPr>
      </w:pPr>
      <w:r w:rsidRPr="00591DA6">
        <w:rPr>
          <w:rFonts w:ascii="Times New Roman" w:hAnsi="Times New Roman" w:cs="Times New Roman"/>
          <w:sz w:val="28"/>
          <w:szCs w:val="28"/>
        </w:rPr>
        <w:t xml:space="preserve">Освітня програма </w:t>
      </w:r>
      <w:r>
        <w:rPr>
          <w:rFonts w:ascii="Times New Roman" w:hAnsi="Times New Roman" w:cs="Times New Roman"/>
          <w:sz w:val="28"/>
          <w:szCs w:val="28"/>
        </w:rPr>
        <w:t>для 5</w:t>
      </w:r>
      <w:r w:rsidR="003D3DDB">
        <w:rPr>
          <w:rFonts w:ascii="Times New Roman" w:hAnsi="Times New Roman" w:cs="Times New Roman"/>
          <w:sz w:val="28"/>
          <w:szCs w:val="28"/>
        </w:rPr>
        <w:t>-7 класів</w:t>
      </w:r>
      <w:r w:rsidRPr="00591DA6">
        <w:rPr>
          <w:rFonts w:ascii="Times New Roman" w:hAnsi="Times New Roman" w:cs="Times New Roman"/>
          <w:sz w:val="28"/>
          <w:szCs w:val="28"/>
        </w:rPr>
        <w:t xml:space="preserve"> Комунального закладу «</w:t>
      </w:r>
      <w:r>
        <w:rPr>
          <w:rFonts w:ascii="Times New Roman" w:hAnsi="Times New Roman" w:cs="Times New Roman"/>
          <w:sz w:val="28"/>
          <w:szCs w:val="28"/>
        </w:rPr>
        <w:t xml:space="preserve">Балаклійська спеціальна школа» Харківської обласної ради </w:t>
      </w:r>
      <w:r w:rsidRPr="00591DA6">
        <w:rPr>
          <w:rFonts w:ascii="Times New Roman" w:hAnsi="Times New Roman" w:cs="Times New Roman"/>
          <w:sz w:val="28"/>
          <w:szCs w:val="28"/>
        </w:rPr>
        <w:t xml:space="preserve">(далі-заклад освіти) розроблена </w:t>
      </w:r>
      <w:r>
        <w:rPr>
          <w:rFonts w:ascii="Times New Roman" w:hAnsi="Times New Roman" w:cs="Times New Roman"/>
          <w:sz w:val="28"/>
          <w:szCs w:val="28"/>
        </w:rPr>
        <w:t>відпо</w:t>
      </w:r>
      <w:r w:rsidR="003D3DDB">
        <w:rPr>
          <w:rFonts w:ascii="Times New Roman" w:hAnsi="Times New Roman" w:cs="Times New Roman"/>
          <w:sz w:val="28"/>
          <w:szCs w:val="28"/>
        </w:rPr>
        <w:t>відно до абзацу двадцять другої</w:t>
      </w:r>
      <w:r>
        <w:rPr>
          <w:rFonts w:ascii="Times New Roman" w:hAnsi="Times New Roman" w:cs="Times New Roman"/>
          <w:sz w:val="28"/>
          <w:szCs w:val="28"/>
        </w:rPr>
        <w:t xml:space="preserve"> частини першої статті </w:t>
      </w:r>
      <w:r w:rsidRPr="00D15B2A">
        <w:rPr>
          <w:rFonts w:ascii="Times New Roman" w:hAnsi="Times New Roman" w:cs="Times New Roman"/>
          <w:sz w:val="28"/>
          <w:szCs w:val="28"/>
        </w:rPr>
        <w:t xml:space="preserve">64 Закону України «Про </w:t>
      </w:r>
      <w:r>
        <w:rPr>
          <w:rFonts w:ascii="Times New Roman" w:hAnsi="Times New Roman" w:cs="Times New Roman"/>
          <w:sz w:val="28"/>
          <w:szCs w:val="28"/>
        </w:rPr>
        <w:t xml:space="preserve">освіту», частини другої статті 11 </w:t>
      </w:r>
      <w:r w:rsidRPr="00D15B2A">
        <w:rPr>
          <w:rFonts w:ascii="Times New Roman" w:hAnsi="Times New Roman" w:cs="Times New Roman"/>
          <w:sz w:val="28"/>
          <w:szCs w:val="28"/>
        </w:rPr>
        <w:t xml:space="preserve">Закону України «Про </w:t>
      </w:r>
      <w:r>
        <w:rPr>
          <w:rFonts w:ascii="Times New Roman" w:hAnsi="Times New Roman" w:cs="Times New Roman"/>
          <w:sz w:val="28"/>
          <w:szCs w:val="28"/>
        </w:rPr>
        <w:t xml:space="preserve">повну загальну середню освіту» з метою забезпечення </w:t>
      </w:r>
      <w:r w:rsidRPr="00D15B2A">
        <w:rPr>
          <w:rFonts w:ascii="Times New Roman" w:hAnsi="Times New Roman" w:cs="Times New Roman"/>
          <w:sz w:val="28"/>
          <w:szCs w:val="28"/>
        </w:rPr>
        <w:t xml:space="preserve">впровадження </w:t>
      </w:r>
      <w:r>
        <w:rPr>
          <w:rFonts w:ascii="Times New Roman" w:hAnsi="Times New Roman" w:cs="Times New Roman"/>
          <w:sz w:val="28"/>
          <w:szCs w:val="28"/>
        </w:rPr>
        <w:t xml:space="preserve">Державного стандарту базової середньої освіти, затвердженого </w:t>
      </w:r>
      <w:r w:rsidRPr="00D15B2A">
        <w:rPr>
          <w:rFonts w:ascii="Times New Roman" w:hAnsi="Times New Roman" w:cs="Times New Roman"/>
          <w:sz w:val="28"/>
          <w:szCs w:val="28"/>
        </w:rPr>
        <w:t>постановою Ка</w:t>
      </w:r>
      <w:r>
        <w:rPr>
          <w:rFonts w:ascii="Times New Roman" w:hAnsi="Times New Roman" w:cs="Times New Roman"/>
          <w:sz w:val="28"/>
          <w:szCs w:val="28"/>
        </w:rPr>
        <w:t>бінету Міністрів України від  30</w:t>
      </w:r>
      <w:r w:rsidRPr="00D15B2A">
        <w:rPr>
          <w:rFonts w:ascii="Times New Roman" w:hAnsi="Times New Roman" w:cs="Times New Roman"/>
          <w:sz w:val="28"/>
          <w:szCs w:val="28"/>
        </w:rPr>
        <w:t xml:space="preserve"> вересня 2020 року  №  898, у спеціальних </w:t>
      </w:r>
      <w:r>
        <w:rPr>
          <w:rFonts w:ascii="Times New Roman" w:hAnsi="Times New Roman" w:cs="Times New Roman"/>
          <w:sz w:val="28"/>
          <w:szCs w:val="28"/>
        </w:rPr>
        <w:t xml:space="preserve">закладах </w:t>
      </w:r>
      <w:r w:rsidRPr="00D15B2A">
        <w:rPr>
          <w:rFonts w:ascii="Times New Roman" w:hAnsi="Times New Roman" w:cs="Times New Roman"/>
          <w:sz w:val="28"/>
          <w:szCs w:val="28"/>
        </w:rPr>
        <w:t>загальної середн</w:t>
      </w:r>
      <w:r>
        <w:rPr>
          <w:rFonts w:ascii="Times New Roman" w:hAnsi="Times New Roman" w:cs="Times New Roman"/>
          <w:sz w:val="28"/>
          <w:szCs w:val="28"/>
        </w:rPr>
        <w:t xml:space="preserve">ьої освіти для осіб з особливими </w:t>
      </w:r>
      <w:r w:rsidRPr="00D15B2A">
        <w:rPr>
          <w:rFonts w:ascii="Times New Roman" w:hAnsi="Times New Roman" w:cs="Times New Roman"/>
          <w:sz w:val="28"/>
          <w:szCs w:val="28"/>
        </w:rPr>
        <w:t>освітніми потребами</w:t>
      </w:r>
      <w:r>
        <w:rPr>
          <w:rFonts w:ascii="Times New Roman" w:hAnsi="Times New Roman" w:cs="Times New Roman"/>
          <w:sz w:val="28"/>
          <w:szCs w:val="28"/>
        </w:rPr>
        <w:t xml:space="preserve">, </w:t>
      </w:r>
      <w:r w:rsidRPr="00591DA6">
        <w:rPr>
          <w:rFonts w:ascii="Times New Roman" w:hAnsi="Times New Roman" w:cs="Times New Roman"/>
          <w:sz w:val="28"/>
          <w:szCs w:val="28"/>
        </w:rPr>
        <w:t>наказу Міністерства охорони здоров’я України від 20.02.2013 № 144, зареєстрованого</w:t>
      </w:r>
      <w:r w:rsidR="003D3DDB">
        <w:rPr>
          <w:rFonts w:ascii="Times New Roman" w:hAnsi="Times New Roman" w:cs="Times New Roman"/>
          <w:sz w:val="28"/>
          <w:szCs w:val="28"/>
        </w:rPr>
        <w:t xml:space="preserve"> </w:t>
      </w:r>
      <w:r w:rsidRPr="00591DA6">
        <w:rPr>
          <w:rFonts w:ascii="Times New Roman" w:hAnsi="Times New Roman" w:cs="Times New Roman"/>
          <w:sz w:val="28"/>
          <w:szCs w:val="28"/>
        </w:rPr>
        <w:t>у</w:t>
      </w:r>
      <w:r w:rsidR="003D3DDB">
        <w:rPr>
          <w:rFonts w:ascii="Times New Roman" w:hAnsi="Times New Roman" w:cs="Times New Roman"/>
          <w:sz w:val="28"/>
          <w:szCs w:val="28"/>
        </w:rPr>
        <w:t xml:space="preserve"> </w:t>
      </w:r>
      <w:r w:rsidRPr="00591DA6">
        <w:rPr>
          <w:rFonts w:ascii="Times New Roman" w:hAnsi="Times New Roman" w:cs="Times New Roman"/>
          <w:sz w:val="28"/>
          <w:szCs w:val="28"/>
        </w:rPr>
        <w:t>Міністерстві</w:t>
      </w:r>
      <w:r w:rsidR="003D3DDB">
        <w:rPr>
          <w:rFonts w:ascii="Times New Roman" w:hAnsi="Times New Roman" w:cs="Times New Roman"/>
          <w:sz w:val="28"/>
          <w:szCs w:val="28"/>
        </w:rPr>
        <w:t xml:space="preserve"> </w:t>
      </w:r>
      <w:r w:rsidRPr="00591DA6">
        <w:rPr>
          <w:rFonts w:ascii="Times New Roman" w:hAnsi="Times New Roman" w:cs="Times New Roman"/>
          <w:sz w:val="28"/>
          <w:szCs w:val="28"/>
        </w:rPr>
        <w:t xml:space="preserve">юстиції </w:t>
      </w:r>
      <w:r>
        <w:rPr>
          <w:rFonts w:ascii="Times New Roman" w:hAnsi="Times New Roman" w:cs="Times New Roman"/>
          <w:sz w:val="28"/>
          <w:szCs w:val="28"/>
        </w:rPr>
        <w:t>України 14.03.2013</w:t>
      </w:r>
      <w:r w:rsidRPr="00591DA6">
        <w:rPr>
          <w:rFonts w:ascii="Times New Roman" w:hAnsi="Times New Roman" w:cs="Times New Roman"/>
          <w:sz w:val="28"/>
          <w:szCs w:val="28"/>
        </w:rPr>
        <w:t xml:space="preserve"> за № 410/22942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r>
        <w:rPr>
          <w:rFonts w:ascii="Times New Roman" w:eastAsia="Calibri" w:hAnsi="Times New Roman" w:cs="Times New Roman"/>
          <w:color w:val="auto"/>
          <w:sz w:val="28"/>
          <w:szCs w:val="28"/>
          <w:lang w:eastAsia="en-US" w:bidi="ar-SA"/>
        </w:rPr>
        <w:t xml:space="preserve"> та сформована на основі Типової освітньої програми для 5 -10 (11)класів спеціальних закладів середньої освіти для осіб з особливими освітніми потребами, затверджених наказами Міністерства освіти і науки України від 07.12.2021 № 1317 (зі змінами, наказ від 29.08.2022 № 769).</w:t>
      </w:r>
    </w:p>
    <w:p w:rsidR="00935C07" w:rsidRPr="00591DA6" w:rsidRDefault="00935C07" w:rsidP="00935C07">
      <w:pPr>
        <w:spacing w:line="276" w:lineRule="auto"/>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Типова освітня</w:t>
      </w:r>
      <w:r w:rsidRPr="00591DA6">
        <w:rPr>
          <w:rFonts w:ascii="Times New Roman" w:eastAsia="Times New Roman" w:hAnsi="Times New Roman" w:cs="Times New Roman"/>
          <w:sz w:val="28"/>
          <w:szCs w:val="28"/>
        </w:rPr>
        <w:t xml:space="preserve"> програма базової </w:t>
      </w:r>
      <w:r>
        <w:rPr>
          <w:rFonts w:ascii="Times New Roman" w:eastAsia="Times New Roman" w:hAnsi="Times New Roman" w:cs="Times New Roman"/>
          <w:sz w:val="28"/>
          <w:szCs w:val="28"/>
        </w:rPr>
        <w:t>середньої освіти (далі-О</w:t>
      </w:r>
      <w:r w:rsidRPr="00591DA6">
        <w:rPr>
          <w:rFonts w:ascii="Times New Roman" w:eastAsia="Times New Roman" w:hAnsi="Times New Roman" w:cs="Times New Roman"/>
          <w:sz w:val="28"/>
          <w:szCs w:val="28"/>
        </w:rPr>
        <w:t>світня програма) окреслює рекомендовані підходи до планування й організації закладом освіти єдиного комплексу освітніх компонентів для досягнення здобувачами освіти обов’язкових результатів навчання, визначених Державним стандартом базової середньої освіти</w:t>
      </w:r>
      <w:r>
        <w:rPr>
          <w:rFonts w:ascii="Times New Roman" w:eastAsia="Times New Roman" w:hAnsi="Times New Roman" w:cs="Times New Roman"/>
          <w:sz w:val="28"/>
          <w:szCs w:val="28"/>
        </w:rPr>
        <w:t xml:space="preserve"> (далі-Державний стандарт)</w:t>
      </w:r>
      <w:r w:rsidRPr="00591DA6">
        <w:rPr>
          <w:rFonts w:ascii="Times New Roman" w:eastAsia="Times New Roman" w:hAnsi="Times New Roman" w:cs="Times New Roman"/>
          <w:sz w:val="28"/>
          <w:szCs w:val="28"/>
        </w:rPr>
        <w:t>.</w:t>
      </w:r>
    </w:p>
    <w:p w:rsidR="00935C07" w:rsidRPr="00506319" w:rsidRDefault="00935C07" w:rsidP="00935C07">
      <w:pPr>
        <w:spacing w:line="276" w:lineRule="auto"/>
        <w:ind w:firstLine="720"/>
        <w:jc w:val="both"/>
        <w:rPr>
          <w:rFonts w:ascii="Times New Roman" w:eastAsia="Times New Roman" w:hAnsi="Times New Roman" w:cs="Times New Roman"/>
          <w:sz w:val="28"/>
          <w:szCs w:val="28"/>
        </w:rPr>
      </w:pPr>
      <w:r w:rsidRPr="00506319">
        <w:rPr>
          <w:rFonts w:ascii="Times New Roman" w:eastAsia="Times New Roman" w:hAnsi="Times New Roman" w:cs="Times New Roman"/>
          <w:sz w:val="28"/>
          <w:szCs w:val="28"/>
        </w:rPr>
        <w:t>Освітня програма визначає:</w:t>
      </w:r>
    </w:p>
    <w:p w:rsidR="00935C07" w:rsidRPr="00506319" w:rsidRDefault="00935C07" w:rsidP="00935C07">
      <w:pPr>
        <w:pStyle w:val="a3"/>
        <w:numPr>
          <w:ilvl w:val="0"/>
          <w:numId w:val="6"/>
        </w:numPr>
        <w:spacing w:line="276" w:lineRule="auto"/>
        <w:jc w:val="both"/>
        <w:rPr>
          <w:rFonts w:ascii="Times New Roman" w:eastAsia="Times New Roman" w:hAnsi="Times New Roman" w:cs="Times New Roman"/>
          <w:sz w:val="28"/>
          <w:szCs w:val="28"/>
        </w:rPr>
      </w:pPr>
      <w:r w:rsidRPr="00506319">
        <w:rPr>
          <w:rFonts w:ascii="Times New Roman" w:eastAsia="Times New Roman" w:hAnsi="Times New Roman" w:cs="Times New Roman"/>
          <w:sz w:val="28"/>
          <w:szCs w:val="28"/>
        </w:rPr>
        <w:t>вимоги до осіб, які можуть розпочати навчання за освітньою</w:t>
      </w:r>
      <w:r w:rsidR="003D3DDB">
        <w:rPr>
          <w:rFonts w:ascii="Times New Roman" w:eastAsia="Times New Roman" w:hAnsi="Times New Roman" w:cs="Times New Roman"/>
          <w:sz w:val="28"/>
          <w:szCs w:val="28"/>
        </w:rPr>
        <w:t xml:space="preserve"> </w:t>
      </w:r>
      <w:r w:rsidRPr="00506319">
        <w:rPr>
          <w:rFonts w:ascii="Times New Roman" w:eastAsia="Times New Roman" w:hAnsi="Times New Roman" w:cs="Times New Roman"/>
          <w:sz w:val="28"/>
          <w:szCs w:val="28"/>
        </w:rPr>
        <w:t>програмою базової середньої освіти;</w:t>
      </w:r>
    </w:p>
    <w:p w:rsidR="00935C07" w:rsidRPr="00506319" w:rsidRDefault="00935C07" w:rsidP="00935C07">
      <w:pPr>
        <w:pStyle w:val="a3"/>
        <w:numPr>
          <w:ilvl w:val="0"/>
          <w:numId w:val="6"/>
        </w:numPr>
        <w:spacing w:line="276" w:lineRule="auto"/>
        <w:jc w:val="both"/>
        <w:rPr>
          <w:rFonts w:ascii="Times New Roman" w:eastAsia="Times New Roman" w:hAnsi="Times New Roman" w:cs="Times New Roman"/>
          <w:sz w:val="28"/>
          <w:szCs w:val="28"/>
        </w:rPr>
      </w:pPr>
      <w:r w:rsidRPr="00506319">
        <w:rPr>
          <w:rFonts w:ascii="Times New Roman" w:eastAsia="Times New Roman" w:hAnsi="Times New Roman" w:cs="Times New Roman"/>
          <w:sz w:val="28"/>
          <w:szCs w:val="28"/>
        </w:rPr>
        <w:t>загальний обсяг навчального навантаження на адаптаційному циклі та циклі базового предметного навчання (у годинах), його розподіл між освітніми галузями за роками навчання, який поданий у рамках типових навчальних планів. (Додаток 1)</w:t>
      </w:r>
      <w:r>
        <w:rPr>
          <w:rFonts w:ascii="Times New Roman" w:eastAsia="Times New Roman" w:hAnsi="Times New Roman" w:cs="Times New Roman"/>
          <w:sz w:val="28"/>
          <w:szCs w:val="28"/>
        </w:rPr>
        <w:t>.</w:t>
      </w:r>
    </w:p>
    <w:p w:rsidR="00935C07" w:rsidRPr="00506319" w:rsidRDefault="00935C07" w:rsidP="00935C07">
      <w:pPr>
        <w:spacing w:line="276" w:lineRule="auto"/>
        <w:ind w:firstLine="720"/>
        <w:jc w:val="both"/>
        <w:rPr>
          <w:rFonts w:ascii="Times New Roman" w:eastAsia="Times New Roman" w:hAnsi="Times New Roman" w:cs="Times New Roman"/>
          <w:sz w:val="28"/>
          <w:szCs w:val="28"/>
        </w:rPr>
      </w:pPr>
      <w:r w:rsidRPr="00506319">
        <w:rPr>
          <w:rFonts w:ascii="Times New Roman" w:eastAsia="Times New Roman" w:hAnsi="Times New Roman" w:cs="Times New Roman"/>
          <w:sz w:val="28"/>
          <w:szCs w:val="28"/>
        </w:rPr>
        <w:t>Освітня програма включає:</w:t>
      </w:r>
    </w:p>
    <w:p w:rsidR="00935C07" w:rsidRPr="00506319" w:rsidRDefault="00935C07" w:rsidP="00935C07">
      <w:pPr>
        <w:pStyle w:val="a3"/>
        <w:numPr>
          <w:ilvl w:val="0"/>
          <w:numId w:val="6"/>
        </w:numPr>
        <w:spacing w:line="276" w:lineRule="auto"/>
        <w:jc w:val="both"/>
        <w:rPr>
          <w:rFonts w:ascii="Times New Roman" w:eastAsia="Times New Roman" w:hAnsi="Times New Roman" w:cs="Times New Roman"/>
          <w:sz w:val="28"/>
          <w:szCs w:val="28"/>
        </w:rPr>
      </w:pPr>
      <w:r w:rsidRPr="00506319">
        <w:rPr>
          <w:rFonts w:ascii="Times New Roman" w:eastAsia="Times New Roman" w:hAnsi="Times New Roman" w:cs="Times New Roman"/>
          <w:sz w:val="28"/>
          <w:szCs w:val="28"/>
        </w:rPr>
        <w:t>типовий навчальний план (відповідно до особливостей психофізичного розвитку дітей та мови навчання);</w:t>
      </w:r>
    </w:p>
    <w:p w:rsidR="00935C07" w:rsidRDefault="00935C07" w:rsidP="00935C07">
      <w:pPr>
        <w:pStyle w:val="a3"/>
        <w:numPr>
          <w:ilvl w:val="0"/>
          <w:numId w:val="6"/>
        </w:numPr>
        <w:spacing w:line="276" w:lineRule="auto"/>
        <w:jc w:val="both"/>
        <w:rPr>
          <w:rFonts w:ascii="Times New Roman" w:eastAsia="Times New Roman" w:hAnsi="Times New Roman" w:cs="Times New Roman"/>
          <w:sz w:val="28"/>
          <w:szCs w:val="28"/>
        </w:rPr>
      </w:pPr>
      <w:r w:rsidRPr="00506319">
        <w:rPr>
          <w:rFonts w:ascii="Times New Roman" w:eastAsia="Times New Roman" w:hAnsi="Times New Roman" w:cs="Times New Roman"/>
          <w:sz w:val="28"/>
          <w:szCs w:val="28"/>
        </w:rPr>
        <w:lastRenderedPageBreak/>
        <w:t>перелік модельних навчальних програм</w:t>
      </w:r>
      <w:r>
        <w:rPr>
          <w:rFonts w:ascii="Times New Roman" w:eastAsia="Times New Roman" w:hAnsi="Times New Roman" w:cs="Times New Roman"/>
          <w:sz w:val="28"/>
          <w:szCs w:val="28"/>
        </w:rPr>
        <w:t xml:space="preserve">, які </w:t>
      </w:r>
      <w:r w:rsidRPr="000C2BB3">
        <w:rPr>
          <w:rFonts w:ascii="Times New Roman" w:eastAsia="Times New Roman" w:hAnsi="Times New Roman" w:cs="Times New Roman"/>
          <w:sz w:val="28"/>
          <w:szCs w:val="28"/>
        </w:rPr>
        <w:t>мають гриф «Рекомендовано Міністерством освіти і науки України»</w:t>
      </w:r>
      <w:r w:rsidRPr="00506319">
        <w:rPr>
          <w:rFonts w:ascii="Times New Roman" w:eastAsia="Times New Roman" w:hAnsi="Times New Roman" w:cs="Times New Roman"/>
          <w:sz w:val="28"/>
          <w:szCs w:val="28"/>
        </w:rPr>
        <w:t>(Додаток 2)</w:t>
      </w:r>
    </w:p>
    <w:p w:rsidR="00935C07" w:rsidRPr="00506319" w:rsidRDefault="00935C07" w:rsidP="00935C07">
      <w:pPr>
        <w:pStyle w:val="a3"/>
        <w:numPr>
          <w:ilvl w:val="0"/>
          <w:numId w:val="6"/>
        </w:numPr>
        <w:spacing w:line="276" w:lineRule="auto"/>
        <w:jc w:val="both"/>
        <w:rPr>
          <w:rFonts w:ascii="Times New Roman" w:eastAsia="Times New Roman" w:hAnsi="Times New Roman" w:cs="Times New Roman"/>
          <w:sz w:val="28"/>
          <w:szCs w:val="28"/>
        </w:rPr>
      </w:pPr>
      <w:r w:rsidRPr="00506319">
        <w:rPr>
          <w:rFonts w:ascii="Times New Roman" w:eastAsia="Times New Roman" w:hAnsi="Times New Roman" w:cs="Times New Roman"/>
          <w:sz w:val="28"/>
          <w:szCs w:val="28"/>
        </w:rPr>
        <w:t xml:space="preserve">перелік програм з корекційно- </w:t>
      </w:r>
      <w:proofErr w:type="spellStart"/>
      <w:r w:rsidRPr="00506319">
        <w:rPr>
          <w:rFonts w:ascii="Times New Roman" w:eastAsia="Times New Roman" w:hAnsi="Times New Roman" w:cs="Times New Roman"/>
          <w:sz w:val="28"/>
          <w:szCs w:val="28"/>
        </w:rPr>
        <w:t>розвиткової</w:t>
      </w:r>
      <w:proofErr w:type="spellEnd"/>
      <w:r w:rsidRPr="00506319">
        <w:rPr>
          <w:rFonts w:ascii="Times New Roman" w:eastAsia="Times New Roman" w:hAnsi="Times New Roman" w:cs="Times New Roman"/>
          <w:sz w:val="28"/>
          <w:szCs w:val="28"/>
        </w:rPr>
        <w:t xml:space="preserve"> роботи (Додаток 3)</w:t>
      </w:r>
    </w:p>
    <w:p w:rsidR="00935C07" w:rsidRDefault="00935C07" w:rsidP="00935C07">
      <w:pPr>
        <w:pStyle w:val="a3"/>
        <w:numPr>
          <w:ilvl w:val="0"/>
          <w:numId w:val="6"/>
        </w:numPr>
        <w:spacing w:line="276" w:lineRule="auto"/>
        <w:jc w:val="both"/>
        <w:rPr>
          <w:rFonts w:ascii="Times New Roman" w:eastAsia="Times New Roman" w:hAnsi="Times New Roman" w:cs="Times New Roman"/>
          <w:sz w:val="28"/>
          <w:szCs w:val="28"/>
        </w:rPr>
      </w:pPr>
      <w:r w:rsidRPr="00506319">
        <w:rPr>
          <w:rFonts w:ascii="Times New Roman" w:eastAsia="Times New Roman" w:hAnsi="Times New Roman" w:cs="Times New Roman"/>
          <w:sz w:val="28"/>
          <w:szCs w:val="28"/>
        </w:rPr>
        <w:t>рекомендовані форми організації освітнього процесу;</w:t>
      </w:r>
    </w:p>
    <w:p w:rsidR="00935C07" w:rsidRDefault="00935C07" w:rsidP="00935C07">
      <w:pPr>
        <w:pStyle w:val="a3"/>
        <w:numPr>
          <w:ilvl w:val="0"/>
          <w:numId w:val="6"/>
        </w:numPr>
        <w:spacing w:line="276" w:lineRule="auto"/>
        <w:jc w:val="both"/>
        <w:rPr>
          <w:rFonts w:ascii="Times New Roman" w:eastAsia="Times New Roman" w:hAnsi="Times New Roman" w:cs="Times New Roman"/>
          <w:sz w:val="28"/>
          <w:szCs w:val="28"/>
        </w:rPr>
      </w:pPr>
      <w:r w:rsidRPr="00506319">
        <w:rPr>
          <w:rFonts w:ascii="Times New Roman" w:eastAsia="Times New Roman" w:hAnsi="Times New Roman" w:cs="Times New Roman"/>
          <w:sz w:val="28"/>
          <w:szCs w:val="28"/>
        </w:rPr>
        <w:t>опис інструментарію оцінювання</w:t>
      </w:r>
      <w:r>
        <w:rPr>
          <w:rFonts w:ascii="Times New Roman" w:eastAsia="Times New Roman" w:hAnsi="Times New Roman" w:cs="Times New Roman"/>
          <w:sz w:val="28"/>
          <w:szCs w:val="28"/>
        </w:rPr>
        <w:t>.</w:t>
      </w:r>
    </w:p>
    <w:p w:rsidR="00935C07" w:rsidRDefault="00935C07" w:rsidP="00935C07">
      <w:pPr>
        <w:pStyle w:val="a3"/>
        <w:spacing w:line="276" w:lineRule="auto"/>
        <w:jc w:val="both"/>
        <w:rPr>
          <w:rFonts w:ascii="Times New Roman" w:eastAsia="Times New Roman" w:hAnsi="Times New Roman" w:cs="Times New Roman"/>
          <w:sz w:val="28"/>
          <w:szCs w:val="28"/>
        </w:rPr>
      </w:pPr>
    </w:p>
    <w:p w:rsidR="00935C07" w:rsidRPr="000361C7" w:rsidRDefault="00935C07" w:rsidP="00935C07">
      <w:pPr>
        <w:pStyle w:val="a3"/>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0361C7">
        <w:rPr>
          <w:rFonts w:ascii="Times New Roman" w:eastAsia="Times New Roman" w:hAnsi="Times New Roman" w:cs="Times New Roman"/>
          <w:b/>
          <w:sz w:val="28"/>
          <w:szCs w:val="28"/>
        </w:rPr>
        <w:t xml:space="preserve">. Вимоги до осіб, які можуть розпочинати  </w:t>
      </w:r>
    </w:p>
    <w:p w:rsidR="00935C07" w:rsidRPr="000361C7" w:rsidRDefault="00935C07" w:rsidP="00935C07">
      <w:pPr>
        <w:pStyle w:val="a3"/>
        <w:spacing w:line="276" w:lineRule="auto"/>
        <w:jc w:val="center"/>
        <w:rPr>
          <w:rFonts w:ascii="Times New Roman" w:eastAsia="Times New Roman" w:hAnsi="Times New Roman" w:cs="Times New Roman"/>
          <w:b/>
          <w:sz w:val="28"/>
          <w:szCs w:val="28"/>
        </w:rPr>
      </w:pPr>
      <w:r w:rsidRPr="000361C7">
        <w:rPr>
          <w:rFonts w:ascii="Times New Roman" w:eastAsia="Times New Roman" w:hAnsi="Times New Roman" w:cs="Times New Roman"/>
          <w:b/>
          <w:sz w:val="28"/>
          <w:szCs w:val="28"/>
        </w:rPr>
        <w:t>здобуття базової середньої освіти</w:t>
      </w:r>
    </w:p>
    <w:p w:rsidR="00935C07" w:rsidRPr="000361C7" w:rsidRDefault="00935C07" w:rsidP="00935C07">
      <w:pPr>
        <w:pStyle w:val="a3"/>
        <w:spacing w:line="276" w:lineRule="auto"/>
        <w:ind w:firstLine="696"/>
        <w:jc w:val="both"/>
        <w:rPr>
          <w:rFonts w:ascii="Times New Roman" w:eastAsia="Times New Roman" w:hAnsi="Times New Roman" w:cs="Times New Roman"/>
          <w:sz w:val="28"/>
          <w:szCs w:val="28"/>
        </w:rPr>
      </w:pPr>
      <w:r w:rsidRPr="000361C7">
        <w:rPr>
          <w:rFonts w:ascii="Times New Roman" w:eastAsia="Times New Roman" w:hAnsi="Times New Roman" w:cs="Times New Roman"/>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Типовій освітній програмі початкової освіти спеціальних закладів загальної середньої освіти для учнів з порушеннями інтелектуального розвитку, що підтверджено відповідним документом.</w:t>
      </w:r>
    </w:p>
    <w:p w:rsidR="00935C07" w:rsidRPr="000361C7" w:rsidRDefault="00935C07" w:rsidP="00935C07">
      <w:pPr>
        <w:pStyle w:val="a3"/>
        <w:spacing w:line="276" w:lineRule="auto"/>
        <w:jc w:val="both"/>
        <w:rPr>
          <w:rFonts w:ascii="Times New Roman" w:eastAsia="Times New Roman" w:hAnsi="Times New Roman" w:cs="Times New Roman"/>
          <w:sz w:val="28"/>
          <w:szCs w:val="28"/>
        </w:rPr>
      </w:pPr>
      <w:r w:rsidRPr="000361C7">
        <w:rPr>
          <w:rFonts w:ascii="Times New Roman" w:eastAsia="Times New Roman" w:hAnsi="Times New Roman" w:cs="Times New Roman"/>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впродовж першого семестру навчального року.</w:t>
      </w:r>
    </w:p>
    <w:p w:rsidR="00935C07" w:rsidRPr="000361C7" w:rsidRDefault="00935C07" w:rsidP="00935C07">
      <w:pPr>
        <w:pStyle w:val="a3"/>
        <w:spacing w:line="276" w:lineRule="auto"/>
        <w:jc w:val="both"/>
        <w:rPr>
          <w:rFonts w:ascii="Times New Roman" w:eastAsia="Times New Roman" w:hAnsi="Times New Roman" w:cs="Times New Roman"/>
          <w:sz w:val="28"/>
          <w:szCs w:val="28"/>
        </w:rPr>
      </w:pPr>
      <w:r w:rsidRPr="000361C7">
        <w:rPr>
          <w:rFonts w:ascii="Times New Roman" w:eastAsia="Times New Roman" w:hAnsi="Times New Roman" w:cs="Times New Roman"/>
          <w:sz w:val="28"/>
          <w:szCs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935C07" w:rsidRDefault="00935C07" w:rsidP="00935C07">
      <w:pPr>
        <w:pStyle w:val="a3"/>
        <w:spacing w:line="276" w:lineRule="auto"/>
        <w:jc w:val="both"/>
        <w:rPr>
          <w:rFonts w:ascii="Times New Roman" w:eastAsia="Times New Roman" w:hAnsi="Times New Roman" w:cs="Times New Roman"/>
          <w:sz w:val="28"/>
          <w:szCs w:val="28"/>
        </w:rPr>
      </w:pPr>
      <w:r w:rsidRPr="000361C7">
        <w:rPr>
          <w:rFonts w:ascii="Times New Roman" w:eastAsia="Times New Roman" w:hAnsi="Times New Roman" w:cs="Times New Roman"/>
          <w:sz w:val="28"/>
          <w:szCs w:val="28"/>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995), зареєстрованого в Міністерстві юстиції України 03 лютого 2016 року за № 184/28314.</w:t>
      </w:r>
    </w:p>
    <w:p w:rsidR="00935C07" w:rsidRPr="005F7820" w:rsidRDefault="00935C07" w:rsidP="00935C07">
      <w:pPr>
        <w:pStyle w:val="a3"/>
        <w:spacing w:line="276" w:lineRule="auto"/>
        <w:jc w:val="both"/>
        <w:rPr>
          <w:rFonts w:ascii="Times New Roman" w:eastAsia="Times New Roman" w:hAnsi="Times New Roman" w:cs="Times New Roman"/>
          <w:sz w:val="28"/>
          <w:szCs w:val="28"/>
        </w:rPr>
      </w:pPr>
    </w:p>
    <w:p w:rsidR="00935C07" w:rsidRDefault="00935C07" w:rsidP="00935C07">
      <w:pPr>
        <w:widowControl/>
        <w:tabs>
          <w:tab w:val="left" w:pos="993"/>
        </w:tabs>
        <w:spacing w:after="200" w:line="276" w:lineRule="auto"/>
        <w:ind w:left="66"/>
        <w:contextualSpacing/>
        <w:jc w:val="center"/>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3</w:t>
      </w:r>
      <w:r w:rsidRPr="00591DA6">
        <w:rPr>
          <w:rFonts w:ascii="Times New Roman" w:eastAsia="Calibri" w:hAnsi="Times New Roman" w:cs="Times New Roman"/>
          <w:b/>
          <w:color w:val="auto"/>
          <w:sz w:val="28"/>
          <w:szCs w:val="28"/>
          <w:lang w:eastAsia="en-US" w:bidi="ar-SA"/>
        </w:rPr>
        <w:t>. Загальний обсяг навчального наван</w:t>
      </w:r>
      <w:r>
        <w:rPr>
          <w:rFonts w:ascii="Times New Roman" w:eastAsia="Calibri" w:hAnsi="Times New Roman" w:cs="Times New Roman"/>
          <w:b/>
          <w:color w:val="auto"/>
          <w:sz w:val="28"/>
          <w:szCs w:val="28"/>
          <w:lang w:eastAsia="en-US" w:bidi="ar-SA"/>
        </w:rPr>
        <w:t xml:space="preserve">таження </w:t>
      </w:r>
    </w:p>
    <w:p w:rsidR="00935C07" w:rsidRDefault="00935C07" w:rsidP="00935C07">
      <w:pPr>
        <w:widowControl/>
        <w:tabs>
          <w:tab w:val="left" w:pos="993"/>
        </w:tabs>
        <w:spacing w:after="200" w:line="276" w:lineRule="auto"/>
        <w:ind w:left="66"/>
        <w:contextualSpacing/>
        <w:jc w:val="center"/>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для здобувачів освіти ІІ рівня (5</w:t>
      </w:r>
      <w:r w:rsidR="003D3DDB">
        <w:rPr>
          <w:rFonts w:ascii="Times New Roman" w:eastAsia="Calibri" w:hAnsi="Times New Roman" w:cs="Times New Roman"/>
          <w:b/>
          <w:color w:val="auto"/>
          <w:sz w:val="28"/>
          <w:szCs w:val="28"/>
          <w:lang w:eastAsia="en-US" w:bidi="ar-SA"/>
        </w:rPr>
        <w:t>-7</w:t>
      </w:r>
      <w:r>
        <w:rPr>
          <w:rFonts w:ascii="Times New Roman" w:eastAsia="Calibri" w:hAnsi="Times New Roman" w:cs="Times New Roman"/>
          <w:b/>
          <w:color w:val="auto"/>
          <w:sz w:val="28"/>
          <w:szCs w:val="28"/>
          <w:lang w:eastAsia="en-US" w:bidi="ar-SA"/>
        </w:rPr>
        <w:t xml:space="preserve"> клас)</w:t>
      </w:r>
      <w:r w:rsidRPr="00591DA6">
        <w:rPr>
          <w:rFonts w:ascii="Times New Roman" w:eastAsia="Calibri" w:hAnsi="Times New Roman" w:cs="Times New Roman"/>
          <w:b/>
          <w:color w:val="auto"/>
          <w:sz w:val="28"/>
          <w:szCs w:val="28"/>
          <w:lang w:eastAsia="en-US" w:bidi="ar-SA"/>
        </w:rPr>
        <w:t>.</w:t>
      </w:r>
    </w:p>
    <w:p w:rsidR="00935C07" w:rsidRPr="00717212" w:rsidRDefault="00935C07" w:rsidP="00935C07">
      <w:pPr>
        <w:widowControl/>
        <w:spacing w:line="276" w:lineRule="auto"/>
        <w:ind w:firstLine="709"/>
        <w:jc w:val="both"/>
        <w:rPr>
          <w:rFonts w:ascii="Times New Roman" w:eastAsia="Calibri" w:hAnsi="Times New Roman" w:cs="Times New Roman"/>
          <w:color w:val="auto"/>
          <w:sz w:val="28"/>
          <w:szCs w:val="28"/>
          <w:lang w:eastAsia="en-US" w:bidi="ar-SA"/>
        </w:rPr>
      </w:pPr>
      <w:r w:rsidRPr="00DD6AA9">
        <w:rPr>
          <w:rFonts w:ascii="Times New Roman" w:eastAsia="Calibri" w:hAnsi="Times New Roman" w:cs="Times New Roman"/>
          <w:sz w:val="28"/>
          <w:szCs w:val="28"/>
          <w:lang w:eastAsia="en-US"/>
        </w:rPr>
        <w:t xml:space="preserve">Державний стандарт складається з дев’яти освітніх галузей: «Мовно-літературна», «Математична», «Природнича», «Соціальна і </w:t>
      </w:r>
      <w:proofErr w:type="spellStart"/>
      <w:r w:rsidRPr="00DD6AA9">
        <w:rPr>
          <w:rFonts w:ascii="Times New Roman" w:eastAsia="Calibri" w:hAnsi="Times New Roman" w:cs="Times New Roman"/>
          <w:sz w:val="28"/>
          <w:szCs w:val="28"/>
          <w:lang w:eastAsia="en-US"/>
        </w:rPr>
        <w:t>здоров’язбережувальна</w:t>
      </w:r>
      <w:proofErr w:type="spellEnd"/>
      <w:r w:rsidRPr="00DD6AA9">
        <w:rPr>
          <w:rFonts w:ascii="Times New Roman" w:eastAsia="Calibri" w:hAnsi="Times New Roman" w:cs="Times New Roman"/>
          <w:sz w:val="28"/>
          <w:szCs w:val="28"/>
          <w:lang w:eastAsia="en-US"/>
        </w:rPr>
        <w:t>», «Громадянська та історична», «Мистецька», «Технологічна», «</w:t>
      </w:r>
      <w:proofErr w:type="spellStart"/>
      <w:r w:rsidRPr="00DD6AA9">
        <w:rPr>
          <w:rFonts w:ascii="Times New Roman" w:eastAsia="Calibri" w:hAnsi="Times New Roman" w:cs="Times New Roman"/>
          <w:sz w:val="28"/>
          <w:szCs w:val="28"/>
          <w:lang w:eastAsia="en-US"/>
        </w:rPr>
        <w:t>Інформатична</w:t>
      </w:r>
      <w:proofErr w:type="spellEnd"/>
      <w:r w:rsidRPr="00DD6AA9">
        <w:rPr>
          <w:rFonts w:ascii="Times New Roman" w:eastAsia="Calibri" w:hAnsi="Times New Roman" w:cs="Times New Roman"/>
          <w:sz w:val="28"/>
          <w:szCs w:val="28"/>
          <w:lang w:eastAsia="en-US"/>
        </w:rPr>
        <w:t xml:space="preserve">», «Фізкультурна». </w:t>
      </w:r>
      <w:r w:rsidRPr="00717212">
        <w:rPr>
          <w:rFonts w:ascii="Times New Roman" w:eastAsia="Calibri" w:hAnsi="Times New Roman" w:cs="Times New Roman"/>
          <w:color w:val="auto"/>
          <w:sz w:val="28"/>
          <w:szCs w:val="28"/>
          <w:lang w:eastAsia="en-US" w:bidi="ar-SA"/>
        </w:rPr>
        <w:t xml:space="preserve">Детальний розподіл навчального навантаження на тиждень </w:t>
      </w:r>
      <w:r w:rsidRPr="00717212">
        <w:rPr>
          <w:rFonts w:ascii="Times New Roman" w:eastAsia="Calibri" w:hAnsi="Times New Roman" w:cs="Times New Roman"/>
          <w:sz w:val="28"/>
          <w:szCs w:val="28"/>
          <w:lang w:eastAsia="en-US" w:bidi="ar-SA"/>
        </w:rPr>
        <w:t xml:space="preserve">окреслено у </w:t>
      </w:r>
      <w:r w:rsidRPr="00717212">
        <w:rPr>
          <w:rFonts w:ascii="Times New Roman" w:eastAsia="Calibri" w:hAnsi="Times New Roman" w:cs="Times New Roman"/>
          <w:color w:val="auto"/>
          <w:sz w:val="28"/>
          <w:szCs w:val="28"/>
          <w:lang w:eastAsia="en-US" w:bidi="ar-SA"/>
        </w:rPr>
        <w:t>навчальному плані школи</w:t>
      </w:r>
      <w:r w:rsidR="003D3DDB">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lastRenderedPageBreak/>
        <w:t>ІІ рівня (далі</w:t>
      </w:r>
      <w:r w:rsidRPr="00717212">
        <w:rPr>
          <w:rFonts w:ascii="Times New Roman" w:eastAsia="Calibri" w:hAnsi="Times New Roman" w:cs="Times New Roman"/>
          <w:color w:val="auto"/>
          <w:sz w:val="28"/>
          <w:szCs w:val="28"/>
          <w:lang w:eastAsia="en-US" w:bidi="ar-SA"/>
        </w:rPr>
        <w:t>–навчальний план),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w:t>
      </w:r>
      <w:r>
        <w:rPr>
          <w:rFonts w:ascii="Times New Roman" w:eastAsia="Calibri" w:hAnsi="Times New Roman" w:cs="Times New Roman"/>
          <w:color w:val="auto"/>
          <w:sz w:val="28"/>
          <w:szCs w:val="28"/>
          <w:lang w:eastAsia="en-US" w:bidi="ar-SA"/>
        </w:rPr>
        <w:t>сності, та варіативну складову.</w:t>
      </w:r>
    </w:p>
    <w:p w:rsidR="00935C07" w:rsidRPr="00717212" w:rsidRDefault="00935C07" w:rsidP="00935C07">
      <w:pPr>
        <w:widowControl/>
        <w:spacing w:line="276" w:lineRule="auto"/>
        <w:ind w:firstLine="709"/>
        <w:jc w:val="both"/>
        <w:rPr>
          <w:rFonts w:ascii="Times New Roman" w:eastAsia="Calibri" w:hAnsi="Times New Roman" w:cs="Times New Roman"/>
          <w:color w:val="auto"/>
          <w:sz w:val="28"/>
          <w:szCs w:val="28"/>
          <w:lang w:eastAsia="en-US" w:bidi="ar-SA"/>
        </w:rPr>
      </w:pPr>
      <w:r w:rsidRPr="00717212">
        <w:rPr>
          <w:rFonts w:ascii="Times New Roman" w:eastAsia="Calibri" w:hAnsi="Times New Roman" w:cs="Times New Roman"/>
          <w:color w:val="auto"/>
          <w:sz w:val="28"/>
          <w:szCs w:val="28"/>
          <w:lang w:eastAsia="en-US" w:bidi="ar-SA"/>
        </w:rPr>
        <w:t>Варіативна складова навчального плану враховує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w:t>
      </w:r>
      <w:r>
        <w:rPr>
          <w:rFonts w:ascii="Times New Roman" w:eastAsia="Calibri" w:hAnsi="Times New Roman" w:cs="Times New Roman"/>
          <w:color w:val="auto"/>
          <w:sz w:val="28"/>
          <w:szCs w:val="28"/>
          <w:lang w:eastAsia="en-US" w:bidi="ar-SA"/>
        </w:rPr>
        <w:t xml:space="preserve"> освіти</w:t>
      </w:r>
      <w:r w:rsidRPr="00717212">
        <w:rPr>
          <w:rFonts w:ascii="Times New Roman" w:eastAsia="Calibri" w:hAnsi="Times New Roman" w:cs="Times New Roman"/>
          <w:color w:val="auto"/>
          <w:sz w:val="28"/>
          <w:szCs w:val="28"/>
          <w:lang w:eastAsia="en-US" w:bidi="ar-SA"/>
        </w:rPr>
        <w:t xml:space="preserve"> і відображається в навчальному плані. </w:t>
      </w:r>
    </w:p>
    <w:p w:rsidR="00935C07" w:rsidRPr="00717212" w:rsidRDefault="00935C07" w:rsidP="00935C07">
      <w:pPr>
        <w:widowControl/>
        <w:spacing w:line="276" w:lineRule="auto"/>
        <w:ind w:right="85"/>
        <w:jc w:val="both"/>
        <w:rPr>
          <w:rFonts w:ascii="Calibri" w:eastAsia="Calibri" w:hAnsi="Calibri" w:cs="Times New Roman"/>
          <w:color w:val="auto"/>
          <w:sz w:val="22"/>
          <w:szCs w:val="22"/>
          <w:lang w:eastAsia="en-US" w:bidi="ar-SA"/>
        </w:rPr>
      </w:pPr>
      <w:r w:rsidRPr="00717212">
        <w:rPr>
          <w:rFonts w:ascii="Times New Roman" w:eastAsia="Calibri" w:hAnsi="Times New Roman" w:cs="Times New Roman"/>
          <w:color w:val="auto"/>
          <w:sz w:val="28"/>
          <w:szCs w:val="28"/>
          <w:lang w:eastAsia="en-US" w:bidi="ar-SA"/>
        </w:rPr>
        <w:t>Години варіативної складової</w:t>
      </w:r>
      <w:r w:rsidR="00D538FF">
        <w:rPr>
          <w:rFonts w:ascii="Times New Roman" w:eastAsia="Calibri" w:hAnsi="Times New Roman" w:cs="Times New Roman"/>
          <w:color w:val="auto"/>
          <w:sz w:val="28"/>
          <w:szCs w:val="28"/>
          <w:lang w:eastAsia="en-US" w:bidi="ar-SA"/>
        </w:rPr>
        <w:t xml:space="preserve"> </w:t>
      </w:r>
      <w:r w:rsidRPr="00717212">
        <w:rPr>
          <w:rFonts w:ascii="Times New Roman" w:eastAsia="Calibri" w:hAnsi="Times New Roman" w:cs="Times New Roman"/>
          <w:color w:val="auto"/>
          <w:sz w:val="28"/>
          <w:szCs w:val="28"/>
          <w:lang w:eastAsia="en-US" w:bidi="ar-SA"/>
        </w:rPr>
        <w:t>навчального плану використовуються на:</w:t>
      </w:r>
    </w:p>
    <w:p w:rsidR="00935C07" w:rsidRPr="00717212" w:rsidRDefault="00935C07" w:rsidP="00935C07">
      <w:pPr>
        <w:widowControl/>
        <w:numPr>
          <w:ilvl w:val="0"/>
          <w:numId w:val="2"/>
        </w:numPr>
        <w:spacing w:after="200" w:line="276" w:lineRule="auto"/>
        <w:ind w:left="284" w:right="85"/>
        <w:contextualSpacing/>
        <w:jc w:val="both"/>
        <w:rPr>
          <w:rFonts w:ascii="Calibri" w:eastAsia="Calibri" w:hAnsi="Calibri" w:cs="Times New Roman"/>
          <w:color w:val="auto"/>
          <w:sz w:val="22"/>
          <w:szCs w:val="22"/>
          <w:lang w:eastAsia="en-US" w:bidi="ar-SA"/>
        </w:rPr>
      </w:pPr>
      <w:r w:rsidRPr="00717212">
        <w:rPr>
          <w:rFonts w:ascii="Times New Roman" w:eastAsia="Calibri" w:hAnsi="Times New Roman" w:cs="Times New Roman"/>
          <w:color w:val="auto"/>
          <w:sz w:val="28"/>
          <w:szCs w:val="28"/>
          <w:lang w:eastAsia="en-US" w:bidi="ar-SA"/>
        </w:rPr>
        <w:t>запровадження факультативів, курсів за вибором, що розширюють обрану закладом освіти спеціалізацію, чи світоглядного спрямування</w:t>
      </w:r>
      <w:r>
        <w:rPr>
          <w:rFonts w:ascii="Times New Roman" w:eastAsia="Calibri" w:hAnsi="Times New Roman" w:cs="Times New Roman"/>
          <w:color w:val="auto"/>
          <w:sz w:val="28"/>
          <w:szCs w:val="28"/>
          <w:lang w:eastAsia="en-US" w:bidi="ar-SA"/>
        </w:rPr>
        <w:t>;</w:t>
      </w:r>
    </w:p>
    <w:p w:rsidR="00935C07" w:rsidRPr="00717212" w:rsidRDefault="00935C07" w:rsidP="00935C07">
      <w:pPr>
        <w:widowControl/>
        <w:numPr>
          <w:ilvl w:val="0"/>
          <w:numId w:val="2"/>
        </w:numPr>
        <w:spacing w:line="276" w:lineRule="auto"/>
        <w:ind w:left="284" w:right="85"/>
        <w:contextualSpacing/>
        <w:jc w:val="both"/>
        <w:rPr>
          <w:rFonts w:ascii="Calibri" w:eastAsia="Calibri" w:hAnsi="Calibri" w:cs="Times New Roman"/>
          <w:color w:val="auto"/>
          <w:sz w:val="22"/>
          <w:szCs w:val="22"/>
          <w:lang w:eastAsia="en-US" w:bidi="ar-SA"/>
        </w:rPr>
      </w:pPr>
      <w:r w:rsidRPr="00717212">
        <w:rPr>
          <w:rFonts w:ascii="Times New Roman" w:eastAsia="Calibri" w:hAnsi="Times New Roman" w:cs="Times New Roman"/>
          <w:color w:val="auto"/>
          <w:sz w:val="28"/>
          <w:szCs w:val="28"/>
          <w:lang w:eastAsia="en-US" w:bidi="ar-SA"/>
        </w:rPr>
        <w:t>індивідуальні заняття та консультації.</w:t>
      </w:r>
    </w:p>
    <w:p w:rsidR="00935C07" w:rsidRDefault="00935C07" w:rsidP="00935C07">
      <w:pPr>
        <w:widowControl/>
        <w:shd w:val="clear" w:color="auto" w:fill="FFFFFF"/>
        <w:spacing w:line="276" w:lineRule="auto"/>
        <w:ind w:firstLine="709"/>
        <w:jc w:val="both"/>
        <w:rPr>
          <w:rFonts w:ascii="Times New Roman" w:eastAsia="Calibri" w:hAnsi="Times New Roman" w:cs="Times New Roman"/>
          <w:color w:val="auto"/>
          <w:sz w:val="28"/>
          <w:szCs w:val="28"/>
          <w:lang w:eastAsia="en-US" w:bidi="ar-SA"/>
        </w:rPr>
      </w:pPr>
      <w:r w:rsidRPr="00717212">
        <w:rPr>
          <w:rFonts w:ascii="Times New Roman" w:eastAsia="Calibri" w:hAnsi="Times New Roman" w:cs="Times New Roman"/>
          <w:color w:val="auto"/>
          <w:sz w:val="28"/>
          <w:szCs w:val="28"/>
          <w:lang w:eastAsia="en-US" w:bidi="ar-S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w:t>
      </w:r>
      <w:r>
        <w:rPr>
          <w:rFonts w:ascii="Times New Roman" w:eastAsia="Calibri" w:hAnsi="Times New Roman" w:cs="Times New Roman"/>
          <w:color w:val="auto"/>
          <w:sz w:val="28"/>
          <w:szCs w:val="28"/>
          <w:lang w:eastAsia="en-US" w:bidi="ar-SA"/>
        </w:rPr>
        <w:t>в «Фізична культура» та «З</w:t>
      </w:r>
      <w:r w:rsidRPr="00717212">
        <w:rPr>
          <w:rFonts w:ascii="Times New Roman" w:eastAsia="Calibri" w:hAnsi="Times New Roman" w:cs="Times New Roman"/>
          <w:color w:val="auto"/>
          <w:sz w:val="28"/>
          <w:szCs w:val="28"/>
          <w:lang w:eastAsia="en-US" w:bidi="ar-SA"/>
        </w:rPr>
        <w:t>доров'я</w:t>
      </w:r>
      <w:r>
        <w:rPr>
          <w:rFonts w:ascii="Times New Roman" w:eastAsia="Calibri" w:hAnsi="Times New Roman" w:cs="Times New Roman"/>
          <w:color w:val="auto"/>
          <w:sz w:val="28"/>
          <w:szCs w:val="28"/>
          <w:lang w:eastAsia="en-US" w:bidi="ar-SA"/>
        </w:rPr>
        <w:t xml:space="preserve"> безпека та добробут</w:t>
      </w:r>
      <w:r w:rsidRPr="00717212">
        <w:rPr>
          <w:rFonts w:ascii="Times New Roman" w:eastAsia="Calibri" w:hAnsi="Times New Roman" w:cs="Times New Roman"/>
          <w:color w:val="auto"/>
          <w:sz w:val="28"/>
          <w:szCs w:val="28"/>
          <w:lang w:eastAsia="en-US" w:bidi="ar-SA"/>
        </w:rPr>
        <w:t xml:space="preserve">», а інтегрується у змісті всіх предметів інваріантної та варіативної складових навчальних планів. </w:t>
      </w:r>
    </w:p>
    <w:p w:rsidR="00935C07" w:rsidRDefault="00935C07" w:rsidP="00935C07">
      <w:pPr>
        <w:spacing w:line="276" w:lineRule="auto"/>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Навчальний</w:t>
      </w:r>
      <w:r w:rsidRPr="00717212">
        <w:rPr>
          <w:rFonts w:ascii="Times New Roman" w:eastAsia="Times New Roman" w:hAnsi="Times New Roman" w:cs="Times New Roman"/>
          <w:sz w:val="28"/>
          <w:szCs w:val="28"/>
        </w:rPr>
        <w:t xml:space="preserve"> план</w:t>
      </w:r>
      <w:r>
        <w:rPr>
          <w:rFonts w:ascii="Times New Roman" w:eastAsia="Times New Roman" w:hAnsi="Times New Roman" w:cs="Times New Roman"/>
          <w:sz w:val="28"/>
          <w:szCs w:val="28"/>
        </w:rPr>
        <w:t xml:space="preserve"> закладу освіти обов’язково включає</w:t>
      </w:r>
      <w:r w:rsidRPr="00717212">
        <w:rPr>
          <w:rFonts w:ascii="Times New Roman" w:eastAsia="Times New Roman" w:hAnsi="Times New Roman" w:cs="Times New Roman"/>
          <w:sz w:val="28"/>
          <w:szCs w:val="28"/>
        </w:rPr>
        <w:t xml:space="preserve"> години корекційно-</w:t>
      </w:r>
      <w:proofErr w:type="spellStart"/>
      <w:r w:rsidRPr="00717212">
        <w:rPr>
          <w:rFonts w:ascii="Times New Roman" w:eastAsia="Times New Roman" w:hAnsi="Times New Roman" w:cs="Times New Roman"/>
          <w:sz w:val="28"/>
          <w:szCs w:val="28"/>
        </w:rPr>
        <w:t>розвиткових</w:t>
      </w:r>
      <w:proofErr w:type="spellEnd"/>
      <w:r w:rsidRPr="00717212">
        <w:rPr>
          <w:rFonts w:ascii="Times New Roman" w:eastAsia="Times New Roman" w:hAnsi="Times New Roman" w:cs="Times New Roman"/>
          <w:sz w:val="28"/>
          <w:szCs w:val="28"/>
        </w:rPr>
        <w:t xml:space="preserve"> занять, зміст яких зумовлений особливостями психофізичного розвитку здобувачів ос</w:t>
      </w:r>
      <w:r>
        <w:rPr>
          <w:rFonts w:ascii="Times New Roman" w:eastAsia="Times New Roman" w:hAnsi="Times New Roman" w:cs="Times New Roman"/>
          <w:sz w:val="28"/>
          <w:szCs w:val="28"/>
        </w:rPr>
        <w:t xml:space="preserve">віти і реалізується через курси </w:t>
      </w:r>
      <w:r w:rsidRPr="00717212">
        <w:rPr>
          <w:rFonts w:ascii="Times New Roman" w:eastAsia="Times New Roman" w:hAnsi="Times New Roman" w:cs="Times New Roman"/>
          <w:sz w:val="28"/>
          <w:szCs w:val="28"/>
        </w:rPr>
        <w:t xml:space="preserve"> «Соціально-побутове орієнтування», «Розвиток мовлення», «Лік</w:t>
      </w:r>
      <w:r>
        <w:rPr>
          <w:rFonts w:ascii="Times New Roman" w:eastAsia="Times New Roman" w:hAnsi="Times New Roman" w:cs="Times New Roman"/>
          <w:sz w:val="28"/>
          <w:szCs w:val="28"/>
        </w:rPr>
        <w:t>увальна фізкультура», «Ритміка».</w:t>
      </w:r>
    </w:p>
    <w:p w:rsidR="00935C07" w:rsidRDefault="00935C07" w:rsidP="00935C07">
      <w:pPr>
        <w:spacing w:line="276" w:lineRule="auto"/>
        <w:ind w:firstLine="720"/>
        <w:jc w:val="both"/>
        <w:rPr>
          <w:rFonts w:ascii="Times New Roman" w:eastAsia="Times New Roman" w:hAnsi="Times New Roman" w:cs="Times New Roman"/>
          <w:sz w:val="28"/>
          <w:szCs w:val="28"/>
        </w:rPr>
      </w:pPr>
      <w:r w:rsidRPr="00717212">
        <w:rPr>
          <w:rFonts w:ascii="Times New Roman" w:eastAsia="Times New Roman" w:hAnsi="Times New Roman" w:cs="Times New Roman"/>
          <w:sz w:val="28"/>
          <w:szCs w:val="28"/>
        </w:rPr>
        <w:t xml:space="preserve">Корекційно-розвиткові заняття </w:t>
      </w:r>
      <w:r>
        <w:rPr>
          <w:rFonts w:ascii="Times New Roman" w:eastAsia="Times New Roman" w:hAnsi="Times New Roman" w:cs="Times New Roman"/>
          <w:sz w:val="28"/>
          <w:szCs w:val="28"/>
        </w:rPr>
        <w:t xml:space="preserve">проводять педагоги закладу </w:t>
      </w:r>
      <w:r w:rsidRPr="00717212">
        <w:rPr>
          <w:rFonts w:ascii="Times New Roman" w:eastAsia="Times New Roman" w:hAnsi="Times New Roman" w:cs="Times New Roman"/>
          <w:sz w:val="28"/>
          <w:szCs w:val="28"/>
        </w:rPr>
        <w:t>освіти: вчитель-дефектолог, вчитель-логопед, вчитель фізичної культури, вчитель музичного мистецтва.</w:t>
      </w:r>
    </w:p>
    <w:p w:rsidR="00935C07" w:rsidRPr="00557386" w:rsidRDefault="00935C07" w:rsidP="00935C07">
      <w:pPr>
        <w:spacing w:line="276" w:lineRule="auto"/>
        <w:ind w:firstLine="820"/>
        <w:jc w:val="both"/>
        <w:rPr>
          <w:rFonts w:ascii="Times New Roman" w:hAnsi="Times New Roman" w:cs="Times New Roman"/>
          <w:sz w:val="28"/>
          <w:szCs w:val="28"/>
        </w:rPr>
      </w:pPr>
      <w:r>
        <w:rPr>
          <w:rFonts w:ascii="Times New Roman" w:hAnsi="Times New Roman" w:cs="Times New Roman"/>
          <w:sz w:val="28"/>
          <w:szCs w:val="28"/>
        </w:rPr>
        <w:t xml:space="preserve">У закладі освіти  </w:t>
      </w:r>
      <w:r w:rsidRPr="00557386">
        <w:rPr>
          <w:rFonts w:ascii="Times New Roman" w:hAnsi="Times New Roman" w:cs="Times New Roman"/>
          <w:sz w:val="28"/>
          <w:szCs w:val="28"/>
        </w:rPr>
        <w:t xml:space="preserve">години з фізичної культури </w:t>
      </w:r>
      <w:r>
        <w:rPr>
          <w:rFonts w:ascii="Times New Roman" w:hAnsi="Times New Roman" w:cs="Times New Roman"/>
          <w:sz w:val="28"/>
          <w:szCs w:val="28"/>
        </w:rPr>
        <w:t xml:space="preserve">не </w:t>
      </w:r>
      <w:r w:rsidRPr="00557386">
        <w:rPr>
          <w:rFonts w:ascii="Times New Roman" w:hAnsi="Times New Roman" w:cs="Times New Roman"/>
          <w:sz w:val="28"/>
          <w:szCs w:val="28"/>
        </w:rPr>
        <w:t>враховуються при визначенні гранично допустимого навантаження учнів (наказ Міністерства охорони здоров’я України від 20.02.2013 № 144, зареєстрований у Міністер</w:t>
      </w:r>
      <w:r>
        <w:rPr>
          <w:rFonts w:ascii="Times New Roman" w:hAnsi="Times New Roman" w:cs="Times New Roman"/>
          <w:sz w:val="28"/>
          <w:szCs w:val="28"/>
        </w:rPr>
        <w:t>стві юстиції України 14.03.2013</w:t>
      </w:r>
      <w:r w:rsidRPr="00557386">
        <w:rPr>
          <w:rFonts w:ascii="Times New Roman" w:hAnsi="Times New Roman" w:cs="Times New Roman"/>
          <w:sz w:val="28"/>
          <w:szCs w:val="28"/>
        </w:rPr>
        <w:t xml:space="preserve"> за №410/22942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p>
    <w:p w:rsidR="00935C07" w:rsidRDefault="00935C07" w:rsidP="00935C07">
      <w:pPr>
        <w:spacing w:line="276" w:lineRule="auto"/>
        <w:ind w:firstLine="820"/>
        <w:jc w:val="both"/>
        <w:rPr>
          <w:rFonts w:ascii="Times New Roman" w:hAnsi="Times New Roman" w:cs="Times New Roman"/>
          <w:sz w:val="28"/>
          <w:szCs w:val="28"/>
        </w:rPr>
      </w:pPr>
      <w:r w:rsidRPr="00557386">
        <w:rPr>
          <w:rFonts w:ascii="Times New Roman" w:hAnsi="Times New Roman" w:cs="Times New Roman"/>
          <w:sz w:val="28"/>
          <w:szCs w:val="28"/>
        </w:rPr>
        <w:t>Години корекційно-</w:t>
      </w:r>
      <w:proofErr w:type="spellStart"/>
      <w:r w:rsidRPr="00557386">
        <w:rPr>
          <w:rFonts w:ascii="Times New Roman" w:hAnsi="Times New Roman" w:cs="Times New Roman"/>
          <w:sz w:val="28"/>
          <w:szCs w:val="28"/>
        </w:rPr>
        <w:t>розвиткових</w:t>
      </w:r>
      <w:proofErr w:type="spellEnd"/>
      <w:r w:rsidRPr="00557386">
        <w:rPr>
          <w:rFonts w:ascii="Times New Roman" w:hAnsi="Times New Roman" w:cs="Times New Roman"/>
          <w:sz w:val="28"/>
          <w:szCs w:val="28"/>
        </w:rPr>
        <w:t xml:space="preserve"> занять навчального плану не враховуються при визначенні гранично допустимого навантаження учнів.</w:t>
      </w:r>
    </w:p>
    <w:p w:rsidR="00935C07" w:rsidRPr="00D14C23" w:rsidRDefault="00935C07" w:rsidP="00935C07">
      <w:pPr>
        <w:widowControl/>
        <w:spacing w:line="276" w:lineRule="auto"/>
        <w:ind w:firstLine="709"/>
        <w:jc w:val="both"/>
        <w:rPr>
          <w:rFonts w:ascii="Calibri" w:eastAsia="Calibri" w:hAnsi="Calibri" w:cs="Times New Roman"/>
          <w:color w:val="auto"/>
          <w:sz w:val="22"/>
          <w:szCs w:val="22"/>
          <w:lang w:eastAsia="en-US" w:bidi="ar-SA"/>
        </w:rPr>
      </w:pPr>
      <w:r w:rsidRPr="00D14C23">
        <w:rPr>
          <w:rFonts w:ascii="Times New Roman" w:eastAsia="Calibri" w:hAnsi="Times New Roman" w:cs="Times New Roman"/>
          <w:color w:val="auto"/>
          <w:sz w:val="28"/>
          <w:szCs w:val="28"/>
          <w:lang w:eastAsia="en-US" w:bidi="ar-SA"/>
        </w:rPr>
        <w:t>Гранична наповнюваність класів та тривалість уроків встановлюютьс</w:t>
      </w:r>
      <w:r>
        <w:rPr>
          <w:rFonts w:ascii="Times New Roman" w:eastAsia="Calibri" w:hAnsi="Times New Roman" w:cs="Times New Roman"/>
          <w:color w:val="auto"/>
          <w:sz w:val="28"/>
          <w:szCs w:val="28"/>
          <w:lang w:eastAsia="en-US" w:bidi="ar-SA"/>
        </w:rPr>
        <w:t>я відповідно до Закону України «Про повну загальну середню освіту»</w:t>
      </w:r>
      <w:r w:rsidRPr="00D14C23">
        <w:rPr>
          <w:rFonts w:ascii="Times New Roman" w:eastAsia="Calibri" w:hAnsi="Times New Roman" w:cs="Times New Roman"/>
          <w:color w:val="auto"/>
          <w:sz w:val="28"/>
          <w:szCs w:val="28"/>
          <w:lang w:eastAsia="en-US" w:bidi="ar-SA"/>
        </w:rPr>
        <w:t xml:space="preserve">. </w:t>
      </w:r>
    </w:p>
    <w:p w:rsidR="00935C07" w:rsidRPr="00557386" w:rsidRDefault="00935C07" w:rsidP="00935C07">
      <w:pPr>
        <w:spacing w:line="276" w:lineRule="auto"/>
        <w:ind w:firstLine="820"/>
        <w:jc w:val="both"/>
        <w:rPr>
          <w:rFonts w:ascii="Times New Roman" w:hAnsi="Times New Roman" w:cs="Times New Roman"/>
          <w:sz w:val="28"/>
          <w:szCs w:val="28"/>
        </w:rPr>
      </w:pPr>
      <w:r w:rsidRPr="00557386">
        <w:rPr>
          <w:rFonts w:ascii="Times New Roman" w:hAnsi="Times New Roman" w:cs="Times New Roman"/>
          <w:sz w:val="28"/>
          <w:szCs w:val="28"/>
        </w:rPr>
        <w:t>Нормативи напо</w:t>
      </w:r>
      <w:r>
        <w:rPr>
          <w:rFonts w:ascii="Times New Roman" w:hAnsi="Times New Roman" w:cs="Times New Roman"/>
          <w:sz w:val="28"/>
          <w:szCs w:val="28"/>
        </w:rPr>
        <w:t>внюваності класів</w:t>
      </w:r>
      <w:r w:rsidRPr="00557386">
        <w:rPr>
          <w:rFonts w:ascii="Times New Roman" w:hAnsi="Times New Roman" w:cs="Times New Roman"/>
          <w:sz w:val="28"/>
          <w:szCs w:val="28"/>
        </w:rPr>
        <w:t xml:space="preserve"> та поділ класів на групи під час </w:t>
      </w:r>
      <w:r w:rsidRPr="00557386">
        <w:rPr>
          <w:rFonts w:ascii="Times New Roman" w:hAnsi="Times New Roman" w:cs="Times New Roman"/>
          <w:sz w:val="28"/>
          <w:szCs w:val="28"/>
        </w:rPr>
        <w:lastRenderedPageBreak/>
        <w:t>вивчення окремих предме</w:t>
      </w:r>
      <w:r>
        <w:rPr>
          <w:rFonts w:ascii="Times New Roman" w:hAnsi="Times New Roman" w:cs="Times New Roman"/>
          <w:sz w:val="28"/>
          <w:szCs w:val="28"/>
        </w:rPr>
        <w:t>тів у закладі освіти</w:t>
      </w:r>
      <w:r w:rsidRPr="00557386">
        <w:rPr>
          <w:rFonts w:ascii="Times New Roman" w:hAnsi="Times New Roman" w:cs="Times New Roman"/>
          <w:sz w:val="28"/>
          <w:szCs w:val="28"/>
        </w:rPr>
        <w:t xml:space="preserve"> встановлюються відповідно до наказу Міністерства освіти і</w:t>
      </w:r>
      <w:r w:rsidR="00D538FF">
        <w:rPr>
          <w:rFonts w:ascii="Times New Roman" w:hAnsi="Times New Roman" w:cs="Times New Roman"/>
          <w:sz w:val="28"/>
          <w:szCs w:val="28"/>
        </w:rPr>
        <w:t xml:space="preserve"> науки України від 20.02.2002</w:t>
      </w:r>
      <w:r w:rsidRPr="00557386">
        <w:rPr>
          <w:rFonts w:ascii="Times New Roman" w:hAnsi="Times New Roman" w:cs="Times New Roman"/>
          <w:sz w:val="28"/>
          <w:szCs w:val="28"/>
        </w:rPr>
        <w:t xml:space="preserve">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w:t>
      </w:r>
      <w:r>
        <w:rPr>
          <w:rFonts w:ascii="Times New Roman" w:hAnsi="Times New Roman" w:cs="Times New Roman"/>
          <w:sz w:val="28"/>
          <w:szCs w:val="28"/>
        </w:rPr>
        <w:t>і юстиції України від 06.03.2002 за № 229/6517 (зі змінами).</w:t>
      </w:r>
    </w:p>
    <w:p w:rsidR="00935C07" w:rsidRDefault="00935C07" w:rsidP="00935C07">
      <w:pPr>
        <w:spacing w:line="276" w:lineRule="auto"/>
        <w:ind w:firstLine="840"/>
        <w:jc w:val="both"/>
        <w:rPr>
          <w:rFonts w:ascii="Times New Roman" w:hAnsi="Times New Roman" w:cs="Times New Roman"/>
          <w:sz w:val="28"/>
          <w:szCs w:val="28"/>
        </w:rPr>
      </w:pPr>
      <w:r w:rsidRPr="00D14C23">
        <w:rPr>
          <w:rFonts w:ascii="Times New Roman" w:hAnsi="Times New Roman" w:cs="Times New Roman"/>
          <w:sz w:val="28"/>
          <w:szCs w:val="28"/>
        </w:rPr>
        <w:t>Навчальний план зорієнтован</w:t>
      </w:r>
      <w:r>
        <w:rPr>
          <w:rFonts w:ascii="Times New Roman" w:hAnsi="Times New Roman" w:cs="Times New Roman"/>
          <w:sz w:val="28"/>
          <w:szCs w:val="28"/>
        </w:rPr>
        <w:t>ий на роботу основної школи за 5</w:t>
      </w:r>
      <w:r w:rsidRPr="00D14C23">
        <w:rPr>
          <w:rFonts w:ascii="Times New Roman" w:hAnsi="Times New Roman" w:cs="Times New Roman"/>
          <w:sz w:val="28"/>
          <w:szCs w:val="28"/>
        </w:rPr>
        <w:t>-ти денним навчальним тижнем.</w:t>
      </w:r>
      <w:r>
        <w:rPr>
          <w:rFonts w:ascii="Times New Roman" w:hAnsi="Times New Roman" w:cs="Times New Roman"/>
          <w:sz w:val="28"/>
          <w:szCs w:val="28"/>
        </w:rPr>
        <w:t xml:space="preserve"> Мова навчання – українська.</w:t>
      </w:r>
    </w:p>
    <w:p w:rsidR="00935C07" w:rsidRDefault="00935C07" w:rsidP="00935C07">
      <w:pPr>
        <w:spacing w:line="276" w:lineRule="auto"/>
        <w:ind w:firstLine="840"/>
        <w:jc w:val="both"/>
        <w:rPr>
          <w:rFonts w:ascii="Times New Roman" w:hAnsi="Times New Roman" w:cs="Times New Roman"/>
          <w:sz w:val="28"/>
          <w:szCs w:val="28"/>
        </w:rPr>
      </w:pPr>
    </w:p>
    <w:p w:rsidR="00935C07" w:rsidRPr="000361C7" w:rsidRDefault="00935C07" w:rsidP="00935C07">
      <w:pPr>
        <w:spacing w:line="276" w:lineRule="auto"/>
        <w:ind w:firstLine="840"/>
        <w:jc w:val="center"/>
        <w:rPr>
          <w:rFonts w:ascii="Times New Roman" w:hAnsi="Times New Roman" w:cs="Times New Roman"/>
          <w:b/>
          <w:sz w:val="28"/>
          <w:szCs w:val="28"/>
        </w:rPr>
      </w:pPr>
      <w:r w:rsidRPr="000361C7">
        <w:rPr>
          <w:rFonts w:ascii="Times New Roman" w:hAnsi="Times New Roman" w:cs="Times New Roman"/>
          <w:b/>
          <w:sz w:val="28"/>
          <w:szCs w:val="28"/>
        </w:rPr>
        <w:t>4. Типові навчальні плани</w:t>
      </w:r>
    </w:p>
    <w:p w:rsidR="00935C07" w:rsidRPr="005F7820" w:rsidRDefault="00935C07" w:rsidP="00935C07">
      <w:pPr>
        <w:spacing w:line="276" w:lineRule="auto"/>
        <w:ind w:firstLine="840"/>
        <w:jc w:val="both"/>
        <w:rPr>
          <w:rFonts w:ascii="Times New Roman" w:hAnsi="Times New Roman" w:cs="Times New Roman"/>
          <w:sz w:val="28"/>
          <w:szCs w:val="28"/>
        </w:rPr>
      </w:pPr>
      <w:r w:rsidRPr="005F7820">
        <w:rPr>
          <w:rFonts w:ascii="Times New Roman" w:hAnsi="Times New Roman" w:cs="Times New Roman"/>
          <w:sz w:val="28"/>
          <w:szCs w:val="28"/>
        </w:rPr>
        <w:t>Типові навчальні плани (додатки 1-3) містять:</w:t>
      </w:r>
    </w:p>
    <w:p w:rsidR="00935C07" w:rsidRPr="005F7820" w:rsidRDefault="00935C07" w:rsidP="00935C07">
      <w:pPr>
        <w:spacing w:line="276"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F7820">
        <w:rPr>
          <w:rFonts w:ascii="Times New Roman" w:hAnsi="Times New Roman" w:cs="Times New Roman"/>
          <w:sz w:val="28"/>
          <w:szCs w:val="28"/>
        </w:rPr>
        <w:t>орієнтовний перелік предметів та інтегрованих курсів для реалізації кожної</w:t>
      </w:r>
    </w:p>
    <w:p w:rsidR="00935C07"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освітньої галузі, а також орієнтовний перелік міжгалузевих інтегрованих курсів;</w:t>
      </w:r>
    </w:p>
    <w:p w:rsidR="00935C07" w:rsidRPr="005F7820" w:rsidRDefault="00935C07" w:rsidP="00935C07">
      <w:pPr>
        <w:spacing w:line="276" w:lineRule="auto"/>
        <w:jc w:val="both"/>
        <w:rPr>
          <w:rFonts w:ascii="Times New Roman" w:hAnsi="Times New Roman" w:cs="Times New Roman"/>
          <w:sz w:val="28"/>
          <w:szCs w:val="28"/>
        </w:rPr>
      </w:pPr>
      <w:r>
        <w:rPr>
          <w:rFonts w:ascii="Times New Roman" w:hAnsi="Times New Roman" w:cs="Times New Roman"/>
          <w:sz w:val="28"/>
          <w:szCs w:val="28"/>
          <w:lang w:val="ru-RU"/>
        </w:rPr>
        <w:t>-</w:t>
      </w:r>
      <w:r w:rsidRPr="005F7820">
        <w:rPr>
          <w:rFonts w:ascii="Times New Roman" w:hAnsi="Times New Roman" w:cs="Times New Roman"/>
          <w:sz w:val="28"/>
          <w:szCs w:val="28"/>
        </w:rPr>
        <w:t>перелік корекційно-</w:t>
      </w:r>
      <w:proofErr w:type="spellStart"/>
      <w:r w:rsidRPr="005F7820">
        <w:rPr>
          <w:rFonts w:ascii="Times New Roman" w:hAnsi="Times New Roman" w:cs="Times New Roman"/>
          <w:sz w:val="28"/>
          <w:szCs w:val="28"/>
        </w:rPr>
        <w:t>розвиткової</w:t>
      </w:r>
      <w:proofErr w:type="spellEnd"/>
      <w:r w:rsidRPr="005F7820">
        <w:rPr>
          <w:rFonts w:ascii="Times New Roman" w:hAnsi="Times New Roman" w:cs="Times New Roman"/>
          <w:sz w:val="28"/>
          <w:szCs w:val="28"/>
        </w:rPr>
        <w:t xml:space="preserve"> роботи, зміст якої зумовлений особливостями психофізичного розвитку здобувачів освіти;</w:t>
      </w:r>
    </w:p>
    <w:p w:rsidR="00935C07" w:rsidRPr="005F7820"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рекомендований розподіл навчального навантаження за роками навчання між</w:t>
      </w:r>
    </w:p>
    <w:p w:rsidR="00935C07" w:rsidRPr="005F7820"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навчальними предметами (інтегрованими курсами), обов’язковими для вивчення;</w:t>
      </w:r>
    </w:p>
    <w:p w:rsidR="00935C07" w:rsidRPr="005F7820" w:rsidRDefault="00935C07" w:rsidP="00935C07">
      <w:pPr>
        <w:spacing w:line="276"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F7820">
        <w:rPr>
          <w:rFonts w:ascii="Times New Roman" w:hAnsi="Times New Roman" w:cs="Times New Roman"/>
          <w:sz w:val="28"/>
          <w:szCs w:val="28"/>
        </w:rPr>
        <w:t>додаткові години для вивчення предметів освітніх галузей, курсів за вибором,</w:t>
      </w:r>
    </w:p>
    <w:p w:rsidR="00935C07" w:rsidRPr="005F7820" w:rsidRDefault="00935C07" w:rsidP="00935C07">
      <w:pPr>
        <w:spacing w:line="276"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5F7820">
        <w:rPr>
          <w:rFonts w:ascii="Times New Roman" w:hAnsi="Times New Roman" w:cs="Times New Roman"/>
          <w:sz w:val="28"/>
          <w:szCs w:val="28"/>
        </w:rPr>
        <w:t>проведення індивідуальних консультацій та групових занять.</w:t>
      </w:r>
    </w:p>
    <w:p w:rsidR="00935C07" w:rsidRPr="005F7820"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Заклад освіти визначає перелік навчальних предметів та/або інтегрованих курсів для реалізації кожної освітньої галузі, а також предмети/курси варіативного освітнього компоненту з урахуванням освітніх потреб учнів, що відображається у навчальному плані освітньої програми закладу освіти.</w:t>
      </w:r>
    </w:p>
    <w:p w:rsidR="00935C07" w:rsidRPr="005F7820" w:rsidRDefault="00935C07" w:rsidP="00935C07">
      <w:pPr>
        <w:spacing w:line="276" w:lineRule="auto"/>
        <w:ind w:firstLine="840"/>
        <w:jc w:val="both"/>
        <w:rPr>
          <w:rFonts w:ascii="Times New Roman" w:hAnsi="Times New Roman" w:cs="Times New Roman"/>
          <w:sz w:val="28"/>
          <w:szCs w:val="28"/>
        </w:rPr>
      </w:pPr>
      <w:r w:rsidRPr="005F7820">
        <w:rPr>
          <w:rFonts w:ascii="Times New Roman" w:hAnsi="Times New Roman" w:cs="Times New Roman"/>
          <w:sz w:val="28"/>
          <w:szCs w:val="28"/>
        </w:rPr>
        <w:t>Кількість навчальних годин для вивчення української мови у навчальному плані закладу освіти відповідно до абзацу четвертого частини третьої статті 11 Закону України «Про повну загальну середню освіту» не може бути меншою, ніж у типовому навчальному плані.</w:t>
      </w:r>
    </w:p>
    <w:p w:rsidR="00935C07" w:rsidRPr="005F7820" w:rsidRDefault="00935C07" w:rsidP="00935C07">
      <w:pPr>
        <w:spacing w:line="276" w:lineRule="auto"/>
        <w:ind w:firstLine="840"/>
        <w:jc w:val="both"/>
        <w:rPr>
          <w:rFonts w:ascii="Times New Roman" w:hAnsi="Times New Roman" w:cs="Times New Roman"/>
          <w:sz w:val="28"/>
          <w:szCs w:val="28"/>
        </w:rPr>
      </w:pPr>
      <w:r w:rsidRPr="005F7820">
        <w:rPr>
          <w:rFonts w:ascii="Times New Roman" w:hAnsi="Times New Roman" w:cs="Times New Roman"/>
          <w:sz w:val="28"/>
          <w:szCs w:val="28"/>
        </w:rPr>
        <w:t>Навчальне навантаження у типових навчальних планах орієнтоване на</w:t>
      </w:r>
    </w:p>
    <w:p w:rsidR="00935C07" w:rsidRPr="005F7820"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навчальний час, визначений базовим навчальним планом Державного стандарту для вивчення певної освітньої галузі на адаптаційному та предметному циклах навчання базової середньої освіти.</w:t>
      </w:r>
    </w:p>
    <w:p w:rsidR="00935C07" w:rsidRPr="005F7820" w:rsidRDefault="00935C07" w:rsidP="00935C07">
      <w:pPr>
        <w:spacing w:line="276" w:lineRule="auto"/>
        <w:ind w:firstLine="840"/>
        <w:jc w:val="both"/>
        <w:rPr>
          <w:rFonts w:ascii="Times New Roman" w:hAnsi="Times New Roman" w:cs="Times New Roman"/>
          <w:sz w:val="28"/>
          <w:szCs w:val="28"/>
        </w:rPr>
      </w:pPr>
      <w:r w:rsidRPr="005F7820">
        <w:rPr>
          <w:rFonts w:ascii="Times New Roman" w:hAnsi="Times New Roman" w:cs="Times New Roman"/>
          <w:sz w:val="28"/>
          <w:szCs w:val="28"/>
        </w:rPr>
        <w:t xml:space="preserve">Заклад освіти може запроваджувати як галузеві, так і міжгалузеві навчальні предмети (інтегровані курси), формування змісту яких може здійснюватися шляхом упорядкування в логічній послідовності результатів </w:t>
      </w:r>
      <w:r w:rsidRPr="005F7820">
        <w:rPr>
          <w:rFonts w:ascii="Times New Roman" w:hAnsi="Times New Roman" w:cs="Times New Roman"/>
          <w:sz w:val="28"/>
          <w:szCs w:val="28"/>
        </w:rPr>
        <w:lastRenderedPageBreak/>
        <w:t>навчання кількох освітніх галузей або окремих їх складників. Ці навчальні предмети (інтегровані курси) вивчаються за модельними навчальними програмами (додаток 2) або за навчальними програмами, затвердженими педагогічною радою, що мають містити опис результатів навчання учнів в обсязі не меншому, ніж передбачено Державним стандартом та/або відповідними модельними навчальними програмами.</w:t>
      </w:r>
    </w:p>
    <w:p w:rsidR="00935C07" w:rsidRPr="005F7820" w:rsidRDefault="00935C07" w:rsidP="00935C07">
      <w:pPr>
        <w:spacing w:line="276" w:lineRule="auto"/>
        <w:ind w:firstLine="840"/>
        <w:jc w:val="both"/>
        <w:rPr>
          <w:rFonts w:ascii="Times New Roman" w:hAnsi="Times New Roman" w:cs="Times New Roman"/>
          <w:sz w:val="28"/>
          <w:szCs w:val="28"/>
        </w:rPr>
      </w:pPr>
      <w:r w:rsidRPr="005F7820">
        <w:rPr>
          <w:rFonts w:ascii="Times New Roman" w:hAnsi="Times New Roman" w:cs="Times New Roman"/>
          <w:sz w:val="28"/>
          <w:szCs w:val="28"/>
        </w:rPr>
        <w:t>Кількість навчальних годин на вивчення інтегрованих курсів заклад освіти визначає самостійно з урахуванням навчального навантаження на відповідні навчальні предмети у типовому навчальному плані.</w:t>
      </w:r>
    </w:p>
    <w:p w:rsidR="00935C07" w:rsidRPr="005F7820" w:rsidRDefault="00935C07" w:rsidP="00935C07">
      <w:pPr>
        <w:spacing w:line="276" w:lineRule="auto"/>
        <w:ind w:firstLine="840"/>
        <w:jc w:val="both"/>
        <w:rPr>
          <w:rFonts w:ascii="Times New Roman" w:hAnsi="Times New Roman" w:cs="Times New Roman"/>
          <w:sz w:val="28"/>
          <w:szCs w:val="28"/>
        </w:rPr>
      </w:pPr>
      <w:r w:rsidRPr="005F7820">
        <w:rPr>
          <w:rFonts w:ascii="Times New Roman" w:hAnsi="Times New Roman" w:cs="Times New Roman"/>
          <w:sz w:val="28"/>
          <w:szCs w:val="28"/>
        </w:rPr>
        <w:t>Додаткові години для вивчення навчальних предметів, інтегрованих курсів, курсів за вибором, через які реалізуються освітні галузі, проведення індивідуальних консультацій та групових занять заклад загальної середньої освіти розподіляє самостійно, враховуючи особливості організації освітнього процесу та індивідуальні освітні потреби учнів, що відображається в освітній програмі закладу.</w:t>
      </w:r>
    </w:p>
    <w:p w:rsidR="00935C07" w:rsidRPr="005F7820" w:rsidRDefault="00935C07" w:rsidP="00935C07">
      <w:pPr>
        <w:spacing w:line="276" w:lineRule="auto"/>
        <w:ind w:firstLine="840"/>
        <w:jc w:val="both"/>
        <w:rPr>
          <w:rFonts w:ascii="Times New Roman" w:hAnsi="Times New Roman" w:cs="Times New Roman"/>
          <w:sz w:val="28"/>
          <w:szCs w:val="28"/>
        </w:rPr>
      </w:pPr>
      <w:r w:rsidRPr="005F7820">
        <w:rPr>
          <w:rFonts w:ascii="Times New Roman" w:hAnsi="Times New Roman" w:cs="Times New Roman"/>
          <w:sz w:val="28"/>
          <w:szCs w:val="28"/>
        </w:rPr>
        <w:t>Заклад освіти може планувати вивчення певного предмета або курсу</w:t>
      </w:r>
    </w:p>
    <w:p w:rsidR="00935C07" w:rsidRPr="005F7820" w:rsidRDefault="00935C07" w:rsidP="00935C07">
      <w:pPr>
        <w:spacing w:line="276" w:lineRule="auto"/>
        <w:ind w:firstLine="840"/>
        <w:jc w:val="both"/>
        <w:rPr>
          <w:rFonts w:ascii="Times New Roman" w:hAnsi="Times New Roman" w:cs="Times New Roman"/>
          <w:sz w:val="28"/>
          <w:szCs w:val="28"/>
        </w:rPr>
      </w:pPr>
      <w:r w:rsidRPr="005F7820">
        <w:rPr>
          <w:rFonts w:ascii="Times New Roman" w:hAnsi="Times New Roman" w:cs="Times New Roman"/>
          <w:sz w:val="28"/>
          <w:szCs w:val="28"/>
        </w:rPr>
        <w:t xml:space="preserve">концентровано. </w:t>
      </w:r>
    </w:p>
    <w:p w:rsidR="00935C07" w:rsidRDefault="00935C07" w:rsidP="00935C07">
      <w:pPr>
        <w:spacing w:line="276" w:lineRule="auto"/>
        <w:ind w:firstLine="840"/>
        <w:jc w:val="both"/>
        <w:rPr>
          <w:rFonts w:ascii="Times New Roman" w:hAnsi="Times New Roman" w:cs="Times New Roman"/>
          <w:sz w:val="28"/>
          <w:szCs w:val="28"/>
        </w:rPr>
      </w:pPr>
      <w:r w:rsidRPr="005F7820">
        <w:rPr>
          <w:rFonts w:ascii="Times New Roman" w:hAnsi="Times New Roman" w:cs="Times New Roman"/>
          <w:sz w:val="28"/>
          <w:szCs w:val="28"/>
        </w:rPr>
        <w:t xml:space="preserve">Сума годин на вивчення всіх освітніх галузей у навчальному плані закладу загальної середньої освіти не повинна перевищувати </w:t>
      </w:r>
      <w:proofErr w:type="spellStart"/>
      <w:r w:rsidRPr="005F7820">
        <w:rPr>
          <w:rFonts w:ascii="Times New Roman" w:hAnsi="Times New Roman" w:cs="Times New Roman"/>
          <w:sz w:val="28"/>
          <w:szCs w:val="28"/>
        </w:rPr>
        <w:t>загальнорічної</w:t>
      </w:r>
      <w:proofErr w:type="spellEnd"/>
      <w:r w:rsidRPr="005F7820">
        <w:rPr>
          <w:rFonts w:ascii="Times New Roman" w:hAnsi="Times New Roman" w:cs="Times New Roman"/>
          <w:sz w:val="28"/>
          <w:szCs w:val="28"/>
        </w:rPr>
        <w:t xml:space="preserve">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w:t>
      </w:r>
    </w:p>
    <w:p w:rsidR="00935C07" w:rsidRPr="005F7820" w:rsidRDefault="00935C07" w:rsidP="00935C07">
      <w:pPr>
        <w:spacing w:line="276" w:lineRule="auto"/>
        <w:ind w:firstLine="840"/>
        <w:jc w:val="both"/>
        <w:rPr>
          <w:rFonts w:ascii="Times New Roman" w:hAnsi="Times New Roman" w:cs="Times New Roman"/>
          <w:sz w:val="28"/>
          <w:szCs w:val="28"/>
        </w:rPr>
      </w:pPr>
    </w:p>
    <w:p w:rsidR="00935C07" w:rsidRPr="005F7820" w:rsidRDefault="00935C07" w:rsidP="00935C07">
      <w:pPr>
        <w:spacing w:line="276" w:lineRule="auto"/>
        <w:ind w:firstLine="840"/>
        <w:jc w:val="center"/>
        <w:rPr>
          <w:rFonts w:ascii="Times New Roman" w:hAnsi="Times New Roman" w:cs="Times New Roman"/>
          <w:b/>
          <w:sz w:val="28"/>
          <w:szCs w:val="28"/>
        </w:rPr>
      </w:pPr>
      <w:r w:rsidRPr="005F7820">
        <w:rPr>
          <w:rFonts w:ascii="Times New Roman" w:hAnsi="Times New Roman" w:cs="Times New Roman"/>
          <w:b/>
          <w:sz w:val="28"/>
          <w:szCs w:val="28"/>
        </w:rPr>
        <w:t>5. Модельні навчальні програми</w:t>
      </w:r>
    </w:p>
    <w:p w:rsidR="00935C07" w:rsidRPr="005F7820" w:rsidRDefault="00935C07" w:rsidP="00935C07">
      <w:pPr>
        <w:spacing w:line="276" w:lineRule="auto"/>
        <w:ind w:firstLine="708"/>
        <w:jc w:val="both"/>
        <w:rPr>
          <w:rFonts w:ascii="Times New Roman" w:hAnsi="Times New Roman" w:cs="Times New Roman"/>
          <w:sz w:val="28"/>
          <w:szCs w:val="28"/>
        </w:rPr>
      </w:pPr>
      <w:r w:rsidRPr="005F7820">
        <w:rPr>
          <w:rFonts w:ascii="Times New Roman" w:hAnsi="Times New Roman" w:cs="Times New Roman"/>
          <w:sz w:val="28"/>
          <w:szCs w:val="28"/>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935C07" w:rsidRPr="005F7820" w:rsidRDefault="00935C07" w:rsidP="00935C07">
      <w:pPr>
        <w:spacing w:line="276" w:lineRule="auto"/>
        <w:ind w:firstLine="840"/>
        <w:jc w:val="both"/>
        <w:rPr>
          <w:rFonts w:ascii="Times New Roman" w:hAnsi="Times New Roman" w:cs="Times New Roman"/>
          <w:sz w:val="28"/>
          <w:szCs w:val="28"/>
        </w:rPr>
      </w:pPr>
      <w:r w:rsidRPr="005F7820">
        <w:rPr>
          <w:rFonts w:ascii="Times New Roman" w:hAnsi="Times New Roman" w:cs="Times New Roman"/>
          <w:sz w:val="28"/>
          <w:szCs w:val="28"/>
        </w:rPr>
        <w:t>Модельні навчальні програми можуть бути розроблені для всього рівня базової середньої освіти (5-10(11) класи) або окремо для кожного циклу: адаптаційного циклу (5-6 класи) та циклу базового предметного навчання (7-10(11) класи).</w:t>
      </w:r>
    </w:p>
    <w:p w:rsidR="00935C07" w:rsidRPr="005F7820" w:rsidRDefault="00935C07" w:rsidP="00935C07">
      <w:pPr>
        <w:spacing w:line="276" w:lineRule="auto"/>
        <w:ind w:firstLine="840"/>
        <w:jc w:val="both"/>
        <w:rPr>
          <w:rFonts w:ascii="Times New Roman" w:hAnsi="Times New Roman" w:cs="Times New Roman"/>
          <w:sz w:val="28"/>
          <w:szCs w:val="28"/>
        </w:rPr>
      </w:pPr>
      <w:r w:rsidRPr="005F7820">
        <w:rPr>
          <w:rFonts w:ascii="Times New Roman" w:hAnsi="Times New Roman" w:cs="Times New Roman"/>
          <w:sz w:val="28"/>
          <w:szCs w:val="28"/>
        </w:rPr>
        <w:t>Поданий у додатку 3 перелік модельних навчальних програм є базовим і може бути доповнений іншими модельними навчальними програмами, які отримають гриф</w:t>
      </w:r>
      <w:r w:rsidR="0018639C">
        <w:rPr>
          <w:rFonts w:ascii="Times New Roman" w:hAnsi="Times New Roman" w:cs="Times New Roman"/>
          <w:sz w:val="28"/>
          <w:szCs w:val="28"/>
        </w:rPr>
        <w:t xml:space="preserve"> </w:t>
      </w:r>
      <w:r w:rsidRPr="005F7820">
        <w:rPr>
          <w:rFonts w:ascii="Times New Roman" w:hAnsi="Times New Roman" w:cs="Times New Roman"/>
          <w:sz w:val="28"/>
          <w:szCs w:val="28"/>
        </w:rPr>
        <w:t>«Рекомендовано Міністерством освіти і науки України», шляхом внесення змін до</w:t>
      </w:r>
      <w:r w:rsidR="0018639C">
        <w:rPr>
          <w:rFonts w:ascii="Times New Roman" w:hAnsi="Times New Roman" w:cs="Times New Roman"/>
          <w:sz w:val="28"/>
          <w:szCs w:val="28"/>
        </w:rPr>
        <w:t xml:space="preserve"> </w:t>
      </w:r>
      <w:r w:rsidRPr="005F7820">
        <w:rPr>
          <w:rFonts w:ascii="Times New Roman" w:hAnsi="Times New Roman" w:cs="Times New Roman"/>
          <w:sz w:val="28"/>
          <w:szCs w:val="28"/>
        </w:rPr>
        <w:t>цієї освітньої програми в установленому порядку. Спираючись на модельні навчальні програми, заклад освіти може розробляти</w:t>
      </w:r>
      <w:r w:rsidR="0018639C">
        <w:rPr>
          <w:rFonts w:ascii="Times New Roman" w:hAnsi="Times New Roman" w:cs="Times New Roman"/>
          <w:sz w:val="28"/>
          <w:szCs w:val="28"/>
        </w:rPr>
        <w:t xml:space="preserve"> </w:t>
      </w:r>
      <w:r w:rsidRPr="005F7820">
        <w:rPr>
          <w:rFonts w:ascii="Times New Roman" w:hAnsi="Times New Roman" w:cs="Times New Roman"/>
          <w:sz w:val="28"/>
          <w:szCs w:val="28"/>
        </w:rPr>
        <w:t>навчальні програми предметів, інтегрованих курсів, що мають</w:t>
      </w:r>
      <w:r w:rsidR="0018639C">
        <w:rPr>
          <w:rFonts w:ascii="Times New Roman" w:hAnsi="Times New Roman" w:cs="Times New Roman"/>
          <w:sz w:val="28"/>
          <w:szCs w:val="28"/>
        </w:rPr>
        <w:t xml:space="preserve"> </w:t>
      </w:r>
      <w:r w:rsidRPr="005F7820">
        <w:rPr>
          <w:rFonts w:ascii="Times New Roman" w:hAnsi="Times New Roman" w:cs="Times New Roman"/>
          <w:sz w:val="28"/>
          <w:szCs w:val="28"/>
        </w:rPr>
        <w:t xml:space="preserve">містити опис </w:t>
      </w:r>
      <w:r w:rsidRPr="005F7820">
        <w:rPr>
          <w:rFonts w:ascii="Times New Roman" w:hAnsi="Times New Roman" w:cs="Times New Roman"/>
          <w:sz w:val="28"/>
          <w:szCs w:val="28"/>
        </w:rPr>
        <w:lastRenderedPageBreak/>
        <w:t>результатів навчання в обсязі не меншому, ніж визначено Державним</w:t>
      </w:r>
      <w:r w:rsidR="0018639C">
        <w:rPr>
          <w:rFonts w:ascii="Times New Roman" w:hAnsi="Times New Roman" w:cs="Times New Roman"/>
          <w:sz w:val="28"/>
          <w:szCs w:val="28"/>
        </w:rPr>
        <w:t xml:space="preserve"> </w:t>
      </w:r>
      <w:r w:rsidRPr="005F7820">
        <w:rPr>
          <w:rFonts w:ascii="Times New Roman" w:hAnsi="Times New Roman" w:cs="Times New Roman"/>
          <w:sz w:val="28"/>
          <w:szCs w:val="28"/>
        </w:rPr>
        <w:t>стандартом та/або відповідними модельними навчальними програмами. Формування</w:t>
      </w:r>
      <w:r w:rsidR="0018639C">
        <w:rPr>
          <w:rFonts w:ascii="Times New Roman" w:hAnsi="Times New Roman" w:cs="Times New Roman"/>
          <w:sz w:val="28"/>
          <w:szCs w:val="28"/>
        </w:rPr>
        <w:t xml:space="preserve"> </w:t>
      </w:r>
      <w:r w:rsidRPr="005F7820">
        <w:rPr>
          <w:rFonts w:ascii="Times New Roman" w:hAnsi="Times New Roman" w:cs="Times New Roman"/>
          <w:sz w:val="28"/>
          <w:szCs w:val="28"/>
        </w:rPr>
        <w:t>змісту навчальних предметів, інтегрованих курсів може</w:t>
      </w:r>
      <w:r w:rsidR="0018639C">
        <w:rPr>
          <w:rFonts w:ascii="Times New Roman" w:hAnsi="Times New Roman" w:cs="Times New Roman"/>
          <w:sz w:val="28"/>
          <w:szCs w:val="28"/>
        </w:rPr>
        <w:t xml:space="preserve"> </w:t>
      </w:r>
      <w:r w:rsidRPr="005F7820">
        <w:rPr>
          <w:rFonts w:ascii="Times New Roman" w:hAnsi="Times New Roman" w:cs="Times New Roman"/>
          <w:sz w:val="28"/>
          <w:szCs w:val="28"/>
        </w:rPr>
        <w:t>здійснюватися шляхом упорядкування в логічній послідовності результатів навчання</w:t>
      </w:r>
      <w:r w:rsidR="0018639C">
        <w:rPr>
          <w:rFonts w:ascii="Times New Roman" w:hAnsi="Times New Roman" w:cs="Times New Roman"/>
          <w:sz w:val="28"/>
          <w:szCs w:val="28"/>
        </w:rPr>
        <w:t xml:space="preserve"> </w:t>
      </w:r>
      <w:r w:rsidRPr="005F7820">
        <w:rPr>
          <w:rFonts w:ascii="Times New Roman" w:hAnsi="Times New Roman" w:cs="Times New Roman"/>
          <w:sz w:val="28"/>
          <w:szCs w:val="28"/>
        </w:rPr>
        <w:t>кількох освітніх галузей, однієї освітньої галузі або її окремих складників.</w:t>
      </w:r>
    </w:p>
    <w:p w:rsidR="00935C07" w:rsidRDefault="00935C07" w:rsidP="00935C07">
      <w:pPr>
        <w:spacing w:line="276" w:lineRule="auto"/>
        <w:ind w:firstLine="840"/>
        <w:jc w:val="both"/>
        <w:rPr>
          <w:rFonts w:ascii="Times New Roman" w:hAnsi="Times New Roman" w:cs="Times New Roman"/>
          <w:sz w:val="28"/>
          <w:szCs w:val="28"/>
        </w:rPr>
      </w:pPr>
      <w:r w:rsidRPr="005F7820">
        <w:rPr>
          <w:rFonts w:ascii="Times New Roman" w:hAnsi="Times New Roman" w:cs="Times New Roman"/>
          <w:sz w:val="28"/>
          <w:szCs w:val="28"/>
        </w:rPr>
        <w:t>Навчальні програми, що розроблені на основі модельних навчальних програм, затверджуються педагогічною радою закладу освіти.</w:t>
      </w:r>
    </w:p>
    <w:p w:rsidR="00935C07" w:rsidRPr="005F7820" w:rsidRDefault="00935C07" w:rsidP="00935C07">
      <w:pPr>
        <w:spacing w:line="276" w:lineRule="auto"/>
        <w:ind w:firstLine="840"/>
        <w:jc w:val="both"/>
        <w:rPr>
          <w:rFonts w:ascii="Times New Roman" w:hAnsi="Times New Roman" w:cs="Times New Roman"/>
          <w:sz w:val="28"/>
          <w:szCs w:val="28"/>
        </w:rPr>
      </w:pPr>
    </w:p>
    <w:p w:rsidR="00935C07" w:rsidRPr="005F7820" w:rsidRDefault="00935C07" w:rsidP="00935C07">
      <w:pPr>
        <w:spacing w:line="276" w:lineRule="auto"/>
        <w:ind w:firstLine="840"/>
        <w:jc w:val="center"/>
        <w:rPr>
          <w:rFonts w:ascii="Times New Roman" w:hAnsi="Times New Roman" w:cs="Times New Roman"/>
          <w:b/>
          <w:sz w:val="28"/>
          <w:szCs w:val="28"/>
        </w:rPr>
      </w:pPr>
      <w:r w:rsidRPr="005F7820">
        <w:rPr>
          <w:rFonts w:ascii="Times New Roman" w:hAnsi="Times New Roman" w:cs="Times New Roman"/>
          <w:b/>
          <w:sz w:val="28"/>
          <w:szCs w:val="28"/>
        </w:rPr>
        <w:t>6. Програми з корекційно-</w:t>
      </w:r>
      <w:proofErr w:type="spellStart"/>
      <w:r w:rsidRPr="005F7820">
        <w:rPr>
          <w:rFonts w:ascii="Times New Roman" w:hAnsi="Times New Roman" w:cs="Times New Roman"/>
          <w:b/>
          <w:sz w:val="28"/>
          <w:szCs w:val="28"/>
        </w:rPr>
        <w:t>розвиткової</w:t>
      </w:r>
      <w:proofErr w:type="spellEnd"/>
      <w:r w:rsidRPr="005F7820">
        <w:rPr>
          <w:rFonts w:ascii="Times New Roman" w:hAnsi="Times New Roman" w:cs="Times New Roman"/>
          <w:b/>
          <w:sz w:val="28"/>
          <w:szCs w:val="28"/>
        </w:rPr>
        <w:t xml:space="preserve"> роботи</w:t>
      </w:r>
    </w:p>
    <w:p w:rsidR="00935C07" w:rsidRPr="005F7820" w:rsidRDefault="00935C07" w:rsidP="00935C07">
      <w:pPr>
        <w:spacing w:line="276" w:lineRule="auto"/>
        <w:ind w:firstLine="708"/>
        <w:jc w:val="both"/>
        <w:rPr>
          <w:rFonts w:ascii="Times New Roman" w:hAnsi="Times New Roman" w:cs="Times New Roman"/>
          <w:sz w:val="28"/>
          <w:szCs w:val="28"/>
        </w:rPr>
      </w:pPr>
      <w:r w:rsidRPr="005F7820">
        <w:rPr>
          <w:rFonts w:ascii="Times New Roman" w:hAnsi="Times New Roman" w:cs="Times New Roman"/>
          <w:sz w:val="28"/>
          <w:szCs w:val="28"/>
        </w:rPr>
        <w:t>Програма з корекційно-</w:t>
      </w:r>
      <w:proofErr w:type="spellStart"/>
      <w:r w:rsidRPr="005F7820">
        <w:rPr>
          <w:rFonts w:ascii="Times New Roman" w:hAnsi="Times New Roman" w:cs="Times New Roman"/>
          <w:sz w:val="28"/>
          <w:szCs w:val="28"/>
        </w:rPr>
        <w:t>розвиткової</w:t>
      </w:r>
      <w:proofErr w:type="spellEnd"/>
      <w:r w:rsidRPr="005F7820">
        <w:rPr>
          <w:rFonts w:ascii="Times New Roman" w:hAnsi="Times New Roman" w:cs="Times New Roman"/>
          <w:sz w:val="28"/>
          <w:szCs w:val="28"/>
        </w:rPr>
        <w:t xml:space="preserve"> роботи - документ, що визначає напрями</w:t>
      </w:r>
    </w:p>
    <w:p w:rsidR="00935C07" w:rsidRPr="005F7820"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корекційно-</w:t>
      </w:r>
      <w:proofErr w:type="spellStart"/>
      <w:r w:rsidRPr="005F7820">
        <w:rPr>
          <w:rFonts w:ascii="Times New Roman" w:hAnsi="Times New Roman" w:cs="Times New Roman"/>
          <w:sz w:val="28"/>
          <w:szCs w:val="28"/>
        </w:rPr>
        <w:t>розвиткової</w:t>
      </w:r>
      <w:proofErr w:type="spellEnd"/>
      <w:r w:rsidRPr="005F7820">
        <w:rPr>
          <w:rFonts w:ascii="Times New Roman" w:hAnsi="Times New Roman" w:cs="Times New Roman"/>
          <w:sz w:val="28"/>
          <w:szCs w:val="28"/>
        </w:rPr>
        <w:t xml:space="preserve"> роботи, їх відповідне змістове наповнення, яке спрямоване</w:t>
      </w:r>
      <w:r w:rsidR="0018639C">
        <w:rPr>
          <w:rFonts w:ascii="Times New Roman" w:hAnsi="Times New Roman" w:cs="Times New Roman"/>
          <w:sz w:val="28"/>
          <w:szCs w:val="28"/>
        </w:rPr>
        <w:t xml:space="preserve"> н</w:t>
      </w:r>
      <w:r w:rsidRPr="005F7820">
        <w:rPr>
          <w:rFonts w:ascii="Times New Roman" w:hAnsi="Times New Roman" w:cs="Times New Roman"/>
          <w:sz w:val="28"/>
          <w:szCs w:val="28"/>
        </w:rPr>
        <w:t xml:space="preserve">а вирішення завдань, зумовлених особливостями психофізичного розвитку учнів, а саме: </w:t>
      </w:r>
    </w:p>
    <w:p w:rsidR="00935C07" w:rsidRPr="005F7820"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 розвиток зорового або слухового сприймання, мовлення, пізнавальної діяльності, психофізичний, соціально-комунікативний розвиток дітей з особливими</w:t>
      </w:r>
      <w:r w:rsidR="0018639C">
        <w:rPr>
          <w:rFonts w:ascii="Times New Roman" w:hAnsi="Times New Roman" w:cs="Times New Roman"/>
          <w:sz w:val="28"/>
          <w:szCs w:val="28"/>
        </w:rPr>
        <w:t xml:space="preserve"> </w:t>
      </w:r>
      <w:r w:rsidRPr="005F7820">
        <w:rPr>
          <w:rFonts w:ascii="Times New Roman" w:hAnsi="Times New Roman" w:cs="Times New Roman"/>
          <w:sz w:val="28"/>
          <w:szCs w:val="28"/>
        </w:rPr>
        <w:t>освітніми потребами;</w:t>
      </w:r>
    </w:p>
    <w:p w:rsidR="00935C07" w:rsidRPr="005F7820"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-розвиток навичок саморегуляції та саморозвитку дітей шляхом взаємодії з</w:t>
      </w:r>
    </w:p>
    <w:p w:rsidR="00935C07" w:rsidRPr="005F7820"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навколишнім середовищем з урахуванням наявних знань, умінь і навичок</w:t>
      </w:r>
      <w:r w:rsidR="0018639C">
        <w:rPr>
          <w:rFonts w:ascii="Times New Roman" w:hAnsi="Times New Roman" w:cs="Times New Roman"/>
          <w:sz w:val="28"/>
          <w:szCs w:val="28"/>
        </w:rPr>
        <w:t xml:space="preserve"> </w:t>
      </w:r>
      <w:r w:rsidRPr="005F7820">
        <w:rPr>
          <w:rFonts w:ascii="Times New Roman" w:hAnsi="Times New Roman" w:cs="Times New Roman"/>
          <w:sz w:val="28"/>
          <w:szCs w:val="28"/>
        </w:rPr>
        <w:t>комунікативної діяльності та творчості;</w:t>
      </w:r>
    </w:p>
    <w:p w:rsidR="00935C07" w:rsidRPr="005F7820"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 створення умов для соціальної реабілітації та інтеграції дітей з особливими</w:t>
      </w:r>
    </w:p>
    <w:p w:rsidR="00935C07" w:rsidRPr="005F7820"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 xml:space="preserve">освітніми потребами, розвиток їх самостійності та </w:t>
      </w:r>
      <w:proofErr w:type="spellStart"/>
      <w:r w:rsidRPr="005F7820">
        <w:rPr>
          <w:rFonts w:ascii="Times New Roman" w:hAnsi="Times New Roman" w:cs="Times New Roman"/>
          <w:sz w:val="28"/>
          <w:szCs w:val="28"/>
        </w:rPr>
        <w:t>життєвоважливих</w:t>
      </w:r>
      <w:proofErr w:type="spellEnd"/>
      <w:r w:rsidRPr="005F7820">
        <w:rPr>
          <w:rFonts w:ascii="Times New Roman" w:hAnsi="Times New Roman" w:cs="Times New Roman"/>
          <w:sz w:val="28"/>
          <w:szCs w:val="28"/>
        </w:rPr>
        <w:t xml:space="preserve"> компетенцій.</w:t>
      </w:r>
    </w:p>
    <w:p w:rsidR="00935C07" w:rsidRPr="005F7820" w:rsidRDefault="00935C07" w:rsidP="00935C07">
      <w:pPr>
        <w:spacing w:line="276" w:lineRule="auto"/>
        <w:ind w:firstLine="840"/>
        <w:jc w:val="both"/>
        <w:rPr>
          <w:rFonts w:ascii="Times New Roman" w:hAnsi="Times New Roman" w:cs="Times New Roman"/>
          <w:sz w:val="28"/>
          <w:szCs w:val="28"/>
        </w:rPr>
      </w:pPr>
      <w:r w:rsidRPr="005F7820">
        <w:rPr>
          <w:rFonts w:ascii="Times New Roman" w:hAnsi="Times New Roman" w:cs="Times New Roman"/>
          <w:sz w:val="28"/>
          <w:szCs w:val="28"/>
        </w:rPr>
        <w:t>Зміст корекційно-</w:t>
      </w:r>
      <w:proofErr w:type="spellStart"/>
      <w:r w:rsidRPr="005F7820">
        <w:rPr>
          <w:rFonts w:ascii="Times New Roman" w:hAnsi="Times New Roman" w:cs="Times New Roman"/>
          <w:sz w:val="28"/>
          <w:szCs w:val="28"/>
        </w:rPr>
        <w:t>розвиткової</w:t>
      </w:r>
      <w:proofErr w:type="spellEnd"/>
      <w:r w:rsidRPr="005F7820">
        <w:rPr>
          <w:rFonts w:ascii="Times New Roman" w:hAnsi="Times New Roman" w:cs="Times New Roman"/>
          <w:sz w:val="28"/>
          <w:szCs w:val="28"/>
        </w:rPr>
        <w:t xml:space="preserve"> роботи визначається з урахуванням особливостей розвитку дітей з особливими освітніми потребами, мети, завдань та напрямів такої роботи. Програми з корекційно-</w:t>
      </w:r>
      <w:proofErr w:type="spellStart"/>
      <w:r w:rsidRPr="005F7820">
        <w:rPr>
          <w:rFonts w:ascii="Times New Roman" w:hAnsi="Times New Roman" w:cs="Times New Roman"/>
          <w:sz w:val="28"/>
          <w:szCs w:val="28"/>
        </w:rPr>
        <w:t>розвиткової</w:t>
      </w:r>
      <w:proofErr w:type="spellEnd"/>
      <w:r w:rsidRPr="005F7820">
        <w:rPr>
          <w:rFonts w:ascii="Times New Roman" w:hAnsi="Times New Roman" w:cs="Times New Roman"/>
          <w:sz w:val="28"/>
          <w:szCs w:val="28"/>
        </w:rPr>
        <w:t xml:space="preserve"> роботи можуть бути розроблені для всього</w:t>
      </w:r>
      <w:r w:rsidR="0018639C">
        <w:rPr>
          <w:rFonts w:ascii="Times New Roman" w:hAnsi="Times New Roman" w:cs="Times New Roman"/>
          <w:sz w:val="28"/>
          <w:szCs w:val="28"/>
        </w:rPr>
        <w:t xml:space="preserve"> </w:t>
      </w:r>
      <w:r w:rsidRPr="005F7820">
        <w:rPr>
          <w:rFonts w:ascii="Times New Roman" w:hAnsi="Times New Roman" w:cs="Times New Roman"/>
          <w:sz w:val="28"/>
          <w:szCs w:val="28"/>
        </w:rPr>
        <w:t>рівня базової середньої освіти (5-10(11) класи) або окремо для кожного циклу:</w:t>
      </w:r>
      <w:r w:rsidR="0018639C">
        <w:rPr>
          <w:rFonts w:ascii="Times New Roman" w:hAnsi="Times New Roman" w:cs="Times New Roman"/>
          <w:sz w:val="28"/>
          <w:szCs w:val="28"/>
        </w:rPr>
        <w:t xml:space="preserve"> </w:t>
      </w:r>
      <w:r w:rsidRPr="005F7820">
        <w:rPr>
          <w:rFonts w:ascii="Times New Roman" w:hAnsi="Times New Roman" w:cs="Times New Roman"/>
          <w:sz w:val="28"/>
          <w:szCs w:val="28"/>
        </w:rPr>
        <w:t>адаптаційного циклу (5-6 класи) та циклу базового предметного навчання (7-10(11)класи).</w:t>
      </w:r>
    </w:p>
    <w:p w:rsidR="00935C07" w:rsidRPr="005F7820" w:rsidRDefault="00935C07" w:rsidP="00935C07">
      <w:pPr>
        <w:spacing w:line="276" w:lineRule="auto"/>
        <w:ind w:firstLine="840"/>
        <w:jc w:val="both"/>
        <w:rPr>
          <w:rFonts w:ascii="Times New Roman" w:hAnsi="Times New Roman" w:cs="Times New Roman"/>
          <w:sz w:val="28"/>
          <w:szCs w:val="28"/>
        </w:rPr>
      </w:pPr>
      <w:r w:rsidRPr="005F7820">
        <w:rPr>
          <w:rFonts w:ascii="Times New Roman" w:hAnsi="Times New Roman" w:cs="Times New Roman"/>
          <w:sz w:val="28"/>
          <w:szCs w:val="28"/>
        </w:rPr>
        <w:t>Корекційно-</w:t>
      </w:r>
      <w:proofErr w:type="spellStart"/>
      <w:r w:rsidRPr="005F7820">
        <w:rPr>
          <w:rFonts w:ascii="Times New Roman" w:hAnsi="Times New Roman" w:cs="Times New Roman"/>
          <w:sz w:val="28"/>
          <w:szCs w:val="28"/>
        </w:rPr>
        <w:t>розвиткову</w:t>
      </w:r>
      <w:proofErr w:type="spellEnd"/>
      <w:r w:rsidRPr="005F7820">
        <w:rPr>
          <w:rFonts w:ascii="Times New Roman" w:hAnsi="Times New Roman" w:cs="Times New Roman"/>
          <w:sz w:val="28"/>
          <w:szCs w:val="28"/>
        </w:rPr>
        <w:t xml:space="preserve"> роботу проводять фахівці, які здобули відповідний ступінь вищої освіти (освітньо-кваліфікаційний рівень) у галузі знань:</w:t>
      </w:r>
    </w:p>
    <w:p w:rsidR="00935C07" w:rsidRDefault="00935C07" w:rsidP="00935C07">
      <w:pPr>
        <w:spacing w:line="276" w:lineRule="auto"/>
        <w:ind w:firstLine="840"/>
        <w:jc w:val="both"/>
        <w:rPr>
          <w:rFonts w:ascii="Times New Roman" w:hAnsi="Times New Roman" w:cs="Times New Roman"/>
          <w:sz w:val="28"/>
          <w:szCs w:val="28"/>
        </w:rPr>
      </w:pPr>
      <w:r w:rsidRPr="005F7820">
        <w:rPr>
          <w:rFonts w:ascii="Times New Roman" w:hAnsi="Times New Roman" w:cs="Times New Roman"/>
          <w:sz w:val="28"/>
          <w:szCs w:val="28"/>
        </w:rPr>
        <w:t xml:space="preserve">01 Освіта/Педагогіка за спеціальностями: </w:t>
      </w:r>
    </w:p>
    <w:p w:rsidR="00935C07" w:rsidRDefault="00935C07" w:rsidP="00935C07">
      <w:pPr>
        <w:spacing w:line="276" w:lineRule="auto"/>
        <w:ind w:firstLine="840"/>
        <w:jc w:val="both"/>
        <w:rPr>
          <w:rFonts w:ascii="Times New Roman" w:hAnsi="Times New Roman" w:cs="Times New Roman"/>
          <w:sz w:val="28"/>
          <w:szCs w:val="28"/>
        </w:rPr>
      </w:pPr>
      <w:r w:rsidRPr="005F7820">
        <w:rPr>
          <w:rFonts w:ascii="Times New Roman" w:hAnsi="Times New Roman" w:cs="Times New Roman"/>
          <w:sz w:val="28"/>
          <w:szCs w:val="28"/>
        </w:rPr>
        <w:t>013 Початкова освіта,</w:t>
      </w:r>
    </w:p>
    <w:p w:rsidR="00935C07" w:rsidRDefault="0018639C" w:rsidP="0018639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5C07" w:rsidRPr="005F7820">
        <w:rPr>
          <w:rFonts w:ascii="Times New Roman" w:hAnsi="Times New Roman" w:cs="Times New Roman"/>
          <w:sz w:val="28"/>
          <w:szCs w:val="28"/>
        </w:rPr>
        <w:t xml:space="preserve"> 016 Спеціальна</w:t>
      </w:r>
      <w:r>
        <w:rPr>
          <w:rFonts w:ascii="Times New Roman" w:hAnsi="Times New Roman" w:cs="Times New Roman"/>
          <w:sz w:val="28"/>
          <w:szCs w:val="28"/>
        </w:rPr>
        <w:t xml:space="preserve"> </w:t>
      </w:r>
      <w:r w:rsidR="00935C07" w:rsidRPr="005F7820">
        <w:rPr>
          <w:rFonts w:ascii="Times New Roman" w:hAnsi="Times New Roman" w:cs="Times New Roman"/>
          <w:sz w:val="28"/>
          <w:szCs w:val="28"/>
        </w:rPr>
        <w:t>освіта,</w:t>
      </w:r>
    </w:p>
    <w:p w:rsidR="00935C07" w:rsidRPr="005F7820" w:rsidRDefault="00935C07" w:rsidP="00935C07">
      <w:pPr>
        <w:spacing w:line="276" w:lineRule="auto"/>
        <w:ind w:firstLine="840"/>
        <w:jc w:val="both"/>
        <w:rPr>
          <w:rFonts w:ascii="Times New Roman" w:hAnsi="Times New Roman" w:cs="Times New Roman"/>
          <w:sz w:val="28"/>
          <w:szCs w:val="28"/>
        </w:rPr>
      </w:pPr>
      <w:r w:rsidRPr="005F7820">
        <w:rPr>
          <w:rFonts w:ascii="Times New Roman" w:hAnsi="Times New Roman" w:cs="Times New Roman"/>
          <w:sz w:val="28"/>
          <w:szCs w:val="28"/>
        </w:rPr>
        <w:t>017 Фізична культура і спорт;</w:t>
      </w:r>
    </w:p>
    <w:p w:rsidR="00935C07" w:rsidRDefault="00935C07" w:rsidP="00935C07">
      <w:pPr>
        <w:spacing w:line="276" w:lineRule="auto"/>
        <w:ind w:firstLine="840"/>
        <w:jc w:val="both"/>
        <w:rPr>
          <w:rFonts w:ascii="Times New Roman" w:hAnsi="Times New Roman" w:cs="Times New Roman"/>
          <w:sz w:val="28"/>
          <w:szCs w:val="28"/>
        </w:rPr>
      </w:pPr>
      <w:r w:rsidRPr="005F7820">
        <w:rPr>
          <w:rFonts w:ascii="Times New Roman" w:hAnsi="Times New Roman" w:cs="Times New Roman"/>
          <w:sz w:val="28"/>
          <w:szCs w:val="28"/>
        </w:rPr>
        <w:t xml:space="preserve">02 Культура і мистецтво: </w:t>
      </w:r>
    </w:p>
    <w:p w:rsidR="00935C07" w:rsidRDefault="00935C07" w:rsidP="00935C07">
      <w:pPr>
        <w:spacing w:line="276" w:lineRule="auto"/>
        <w:ind w:firstLine="840"/>
        <w:jc w:val="both"/>
        <w:rPr>
          <w:rFonts w:ascii="Times New Roman" w:hAnsi="Times New Roman" w:cs="Times New Roman"/>
          <w:sz w:val="28"/>
          <w:szCs w:val="28"/>
        </w:rPr>
      </w:pPr>
      <w:r w:rsidRPr="005F7820">
        <w:rPr>
          <w:rFonts w:ascii="Times New Roman" w:hAnsi="Times New Roman" w:cs="Times New Roman"/>
          <w:sz w:val="28"/>
          <w:szCs w:val="28"/>
        </w:rPr>
        <w:t xml:space="preserve">024 Хореографія, </w:t>
      </w:r>
    </w:p>
    <w:p w:rsidR="00935C07" w:rsidRPr="005F7820" w:rsidRDefault="00935C07" w:rsidP="0018639C">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lastRenderedPageBreak/>
        <w:t>025 Музичне мистецтво;</w:t>
      </w:r>
    </w:p>
    <w:p w:rsidR="00935C07" w:rsidRDefault="00935C07" w:rsidP="0018639C">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 xml:space="preserve">05 Соціальні та поведінкові науки за спеціальністю: </w:t>
      </w:r>
    </w:p>
    <w:p w:rsidR="00935C07" w:rsidRPr="005F7820" w:rsidRDefault="00935C07" w:rsidP="0018639C">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053 Психологія;</w:t>
      </w:r>
    </w:p>
    <w:p w:rsidR="00935C07" w:rsidRDefault="00935C07" w:rsidP="0018639C">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 xml:space="preserve">22 Охорона здоров’я за спеціальністю: </w:t>
      </w:r>
    </w:p>
    <w:p w:rsidR="00935C07" w:rsidRPr="005F7820" w:rsidRDefault="00935C07" w:rsidP="0018639C">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 xml:space="preserve">227 Фізична терапія, </w:t>
      </w:r>
      <w:proofErr w:type="spellStart"/>
      <w:r w:rsidRPr="005F7820">
        <w:rPr>
          <w:rFonts w:ascii="Times New Roman" w:hAnsi="Times New Roman" w:cs="Times New Roman"/>
          <w:sz w:val="28"/>
          <w:szCs w:val="28"/>
        </w:rPr>
        <w:t>ерготерапія</w:t>
      </w:r>
      <w:proofErr w:type="spellEnd"/>
      <w:r w:rsidRPr="005F7820">
        <w:rPr>
          <w:rFonts w:ascii="Times New Roman" w:hAnsi="Times New Roman" w:cs="Times New Roman"/>
          <w:sz w:val="28"/>
          <w:szCs w:val="28"/>
        </w:rPr>
        <w:t>;</w:t>
      </w:r>
      <w:r w:rsidR="0018639C">
        <w:rPr>
          <w:rFonts w:ascii="Times New Roman" w:hAnsi="Times New Roman" w:cs="Times New Roman"/>
          <w:sz w:val="28"/>
          <w:szCs w:val="28"/>
        </w:rPr>
        <w:t xml:space="preserve"> </w:t>
      </w:r>
      <w:r w:rsidRPr="005F7820">
        <w:rPr>
          <w:rFonts w:ascii="Times New Roman" w:hAnsi="Times New Roman" w:cs="Times New Roman"/>
          <w:sz w:val="28"/>
          <w:szCs w:val="28"/>
        </w:rPr>
        <w:t>та/або фахівці, що мають професійну кваліфікацію:</w:t>
      </w:r>
    </w:p>
    <w:p w:rsidR="00935C07"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 xml:space="preserve">2229.2. </w:t>
      </w:r>
      <w:proofErr w:type="spellStart"/>
      <w:r w:rsidRPr="005F7820">
        <w:rPr>
          <w:rFonts w:ascii="Times New Roman" w:hAnsi="Times New Roman" w:cs="Times New Roman"/>
          <w:sz w:val="28"/>
          <w:szCs w:val="28"/>
        </w:rPr>
        <w:t>Ерготерапевт</w:t>
      </w:r>
      <w:proofErr w:type="spellEnd"/>
      <w:r w:rsidRPr="005F7820">
        <w:rPr>
          <w:rFonts w:ascii="Times New Roman" w:hAnsi="Times New Roman" w:cs="Times New Roman"/>
          <w:sz w:val="28"/>
          <w:szCs w:val="28"/>
        </w:rPr>
        <w:t>,</w:t>
      </w:r>
    </w:p>
    <w:p w:rsidR="00935C07"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 xml:space="preserve"> 2229.2. Лікар з лікувальної фізкультури, </w:t>
      </w:r>
    </w:p>
    <w:p w:rsidR="00935C07"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 xml:space="preserve">2229.2. Лікар </w:t>
      </w:r>
      <w:proofErr w:type="spellStart"/>
      <w:r w:rsidRPr="005F7820">
        <w:rPr>
          <w:rFonts w:ascii="Times New Roman" w:hAnsi="Times New Roman" w:cs="Times New Roman"/>
          <w:sz w:val="28"/>
          <w:szCs w:val="28"/>
        </w:rPr>
        <w:t>злікувальної</w:t>
      </w:r>
      <w:proofErr w:type="spellEnd"/>
      <w:r w:rsidRPr="005F7820">
        <w:rPr>
          <w:rFonts w:ascii="Times New Roman" w:hAnsi="Times New Roman" w:cs="Times New Roman"/>
          <w:sz w:val="28"/>
          <w:szCs w:val="28"/>
        </w:rPr>
        <w:t xml:space="preserve"> фізкультури та спортивної медицини,</w:t>
      </w:r>
    </w:p>
    <w:p w:rsidR="00935C07" w:rsidRPr="005F7820"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 xml:space="preserve"> 2331. Вчителі початкової школи,</w:t>
      </w:r>
    </w:p>
    <w:p w:rsidR="00935C07"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 xml:space="preserve">2340. Вчитель з корекційної освіти, </w:t>
      </w:r>
    </w:p>
    <w:p w:rsidR="00935C07"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 xml:space="preserve">2340. Вчитель-дефектолог, </w:t>
      </w:r>
    </w:p>
    <w:p w:rsidR="00935C07"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 xml:space="preserve">2340. </w:t>
      </w:r>
      <w:proofErr w:type="spellStart"/>
      <w:r w:rsidRPr="005F7820">
        <w:rPr>
          <w:rFonts w:ascii="Times New Roman" w:hAnsi="Times New Roman" w:cs="Times New Roman"/>
          <w:sz w:val="28"/>
          <w:szCs w:val="28"/>
        </w:rPr>
        <w:t>Вчительлогопед</w:t>
      </w:r>
      <w:proofErr w:type="spellEnd"/>
      <w:r w:rsidRPr="005F7820">
        <w:rPr>
          <w:rFonts w:ascii="Times New Roman" w:hAnsi="Times New Roman" w:cs="Times New Roman"/>
          <w:sz w:val="28"/>
          <w:szCs w:val="28"/>
        </w:rPr>
        <w:t xml:space="preserve">, </w:t>
      </w:r>
    </w:p>
    <w:p w:rsidR="00935C07"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2340. Вчитель-</w:t>
      </w:r>
      <w:proofErr w:type="spellStart"/>
      <w:r w:rsidRPr="005F7820">
        <w:rPr>
          <w:rFonts w:ascii="Times New Roman" w:hAnsi="Times New Roman" w:cs="Times New Roman"/>
          <w:sz w:val="28"/>
          <w:szCs w:val="28"/>
        </w:rPr>
        <w:t>реабілітолог</w:t>
      </w:r>
      <w:proofErr w:type="spellEnd"/>
      <w:r w:rsidRPr="005F7820">
        <w:rPr>
          <w:rFonts w:ascii="Times New Roman" w:hAnsi="Times New Roman" w:cs="Times New Roman"/>
          <w:sz w:val="28"/>
          <w:szCs w:val="28"/>
        </w:rPr>
        <w:t xml:space="preserve">, </w:t>
      </w:r>
    </w:p>
    <w:p w:rsidR="00935C07"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 xml:space="preserve">2445.2. Практичний психолог, </w:t>
      </w:r>
    </w:p>
    <w:p w:rsidR="00935C07" w:rsidRPr="005F7820"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2445.2. Психолог,</w:t>
      </w:r>
    </w:p>
    <w:p w:rsidR="00935C07" w:rsidRPr="005F7820" w:rsidRDefault="00935C07" w:rsidP="00935C07">
      <w:pPr>
        <w:spacing w:line="276" w:lineRule="auto"/>
        <w:jc w:val="both"/>
        <w:rPr>
          <w:rFonts w:ascii="Times New Roman" w:hAnsi="Times New Roman" w:cs="Times New Roman"/>
          <w:sz w:val="28"/>
          <w:szCs w:val="28"/>
        </w:rPr>
      </w:pPr>
      <w:r w:rsidRPr="005F7820">
        <w:rPr>
          <w:rFonts w:ascii="Times New Roman" w:hAnsi="Times New Roman" w:cs="Times New Roman"/>
          <w:sz w:val="28"/>
          <w:szCs w:val="28"/>
        </w:rPr>
        <w:t>3226. Інструктор з трудової адаптації, 3226. Інструктор з трудової терапії, 3226.Фахівець з фізичної реабілітації.</w:t>
      </w:r>
    </w:p>
    <w:p w:rsidR="00935C07" w:rsidRPr="005F7820" w:rsidRDefault="00935C07" w:rsidP="00935C07">
      <w:pPr>
        <w:spacing w:line="276" w:lineRule="auto"/>
        <w:jc w:val="both"/>
        <w:rPr>
          <w:rFonts w:ascii="Times New Roman" w:hAnsi="Times New Roman" w:cs="Times New Roman"/>
          <w:sz w:val="28"/>
          <w:szCs w:val="28"/>
        </w:rPr>
      </w:pPr>
    </w:p>
    <w:p w:rsidR="00935C07" w:rsidRPr="005F7820" w:rsidRDefault="00935C07" w:rsidP="00935C07">
      <w:pPr>
        <w:widowControl/>
        <w:spacing w:line="276" w:lineRule="auto"/>
        <w:contextualSpacing/>
        <w:jc w:val="center"/>
        <w:rPr>
          <w:rFonts w:ascii="Times New Roman" w:eastAsia="Calibri" w:hAnsi="Times New Roman" w:cs="Times New Roman"/>
          <w:b/>
          <w:color w:val="auto"/>
          <w:sz w:val="28"/>
          <w:szCs w:val="28"/>
          <w:lang w:eastAsia="en-US" w:bidi="ar-SA"/>
        </w:rPr>
      </w:pPr>
      <w:r w:rsidRPr="005F7820">
        <w:rPr>
          <w:rFonts w:ascii="Times New Roman" w:eastAsia="Calibri" w:hAnsi="Times New Roman" w:cs="Times New Roman"/>
          <w:b/>
          <w:color w:val="auto"/>
          <w:sz w:val="28"/>
          <w:szCs w:val="28"/>
          <w:lang w:eastAsia="en-US" w:bidi="ar-SA"/>
        </w:rPr>
        <w:t>7.Форми організації освітнього процесу</w:t>
      </w:r>
    </w:p>
    <w:p w:rsidR="00935C07" w:rsidRPr="005F7820" w:rsidRDefault="00935C07" w:rsidP="00935C07">
      <w:pPr>
        <w:spacing w:line="276" w:lineRule="auto"/>
        <w:ind w:firstLine="740"/>
        <w:jc w:val="both"/>
        <w:rPr>
          <w:rFonts w:ascii="Times New Roman" w:eastAsia="Times New Roman" w:hAnsi="Times New Roman" w:cs="Times New Roman"/>
          <w:sz w:val="28"/>
          <w:szCs w:val="28"/>
        </w:rPr>
      </w:pPr>
      <w:r w:rsidRPr="005F7820">
        <w:rPr>
          <w:rFonts w:ascii="Times New Roman" w:eastAsia="Times New Roman" w:hAnsi="Times New Roman" w:cs="Times New Roman"/>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935C07" w:rsidRPr="005F7820" w:rsidRDefault="00935C07" w:rsidP="00935C07">
      <w:pPr>
        <w:spacing w:line="276" w:lineRule="auto"/>
        <w:ind w:firstLine="740"/>
        <w:jc w:val="both"/>
        <w:rPr>
          <w:rFonts w:ascii="Times New Roman" w:eastAsia="Times New Roman" w:hAnsi="Times New Roman" w:cs="Times New Roman"/>
          <w:sz w:val="28"/>
          <w:szCs w:val="28"/>
        </w:rPr>
      </w:pPr>
      <w:r w:rsidRPr="005F7820">
        <w:rPr>
          <w:rFonts w:ascii="Times New Roman" w:eastAsia="Times New Roman" w:hAnsi="Times New Roman" w:cs="Times New Roman"/>
          <w:sz w:val="28"/>
          <w:szCs w:val="28"/>
        </w:rPr>
        <w:t>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 закладу освіти. Вибір форм залежить від наявності необхідних ресурсів (матеріально-технічного, кадрового, навчально-методичного, інформаційного забезпечення освітньо</w:t>
      </w:r>
      <w:r w:rsidRPr="005F7820">
        <w:rPr>
          <w:rFonts w:ascii="Times New Roman" w:eastAsia="Times New Roman" w:hAnsi="Times New Roman" w:cs="Times New Roman"/>
          <w:color w:val="49484B"/>
          <w:sz w:val="28"/>
          <w:szCs w:val="28"/>
        </w:rPr>
        <w:t xml:space="preserve">ї </w:t>
      </w:r>
      <w:r w:rsidRPr="005F7820">
        <w:rPr>
          <w:rFonts w:ascii="Times New Roman" w:eastAsia="Times New Roman" w:hAnsi="Times New Roman" w:cs="Times New Roman"/>
          <w:sz w:val="28"/>
          <w:szCs w:val="28"/>
        </w:rPr>
        <w:t>діяльності тощо), а також форм здобуття освіти.</w:t>
      </w:r>
    </w:p>
    <w:p w:rsidR="00935C07" w:rsidRPr="005F7820" w:rsidRDefault="00935C07" w:rsidP="00935C07">
      <w:pPr>
        <w:spacing w:line="276" w:lineRule="auto"/>
        <w:ind w:firstLine="740"/>
        <w:jc w:val="both"/>
        <w:rPr>
          <w:rFonts w:ascii="Times New Roman" w:eastAsia="Times New Roman" w:hAnsi="Times New Roman" w:cs="Times New Roman"/>
          <w:sz w:val="28"/>
          <w:szCs w:val="28"/>
        </w:rPr>
      </w:pPr>
      <w:r w:rsidRPr="005F7820">
        <w:rPr>
          <w:rFonts w:ascii="Times New Roman" w:eastAsia="Times New Roman" w:hAnsi="Times New Roman" w:cs="Times New Roman"/>
          <w:sz w:val="28"/>
          <w:szCs w:val="28"/>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w:t>
      </w:r>
      <w:r w:rsidRPr="005F7820">
        <w:rPr>
          <w:rFonts w:ascii="Times New Roman" w:eastAsia="Times New Roman" w:hAnsi="Times New Roman" w:cs="Times New Roman"/>
          <w:color w:val="49484B"/>
          <w:sz w:val="28"/>
          <w:szCs w:val="28"/>
        </w:rPr>
        <w:t xml:space="preserve">ї </w:t>
      </w:r>
      <w:r w:rsidRPr="005F7820">
        <w:rPr>
          <w:rFonts w:ascii="Times New Roman" w:eastAsia="Times New Roman" w:hAnsi="Times New Roman" w:cs="Times New Roman"/>
          <w:sz w:val="28"/>
          <w:szCs w:val="28"/>
        </w:rPr>
        <w:t>програми розвитку, індивідуального навчального плану, що розробляється педагогічними працівниками у взаємоді</w:t>
      </w:r>
      <w:r w:rsidRPr="005F7820">
        <w:rPr>
          <w:rFonts w:ascii="Times New Roman" w:eastAsia="Times New Roman" w:hAnsi="Times New Roman" w:cs="Times New Roman"/>
          <w:color w:val="49484B"/>
          <w:sz w:val="28"/>
          <w:szCs w:val="28"/>
        </w:rPr>
        <w:t xml:space="preserve">ї </w:t>
      </w:r>
      <w:r w:rsidRPr="005F7820">
        <w:rPr>
          <w:rFonts w:ascii="Times New Roman" w:eastAsia="Times New Roman" w:hAnsi="Times New Roman" w:cs="Times New Roman"/>
          <w:sz w:val="28"/>
          <w:szCs w:val="28"/>
        </w:rPr>
        <w:t>з учнем та/або його батьками, схвалюється педагогічною радою закладу освіти, затверджується його керівником та підписується батьками.</w:t>
      </w:r>
    </w:p>
    <w:p w:rsidR="00935C07" w:rsidRPr="005F7820" w:rsidRDefault="00935C07" w:rsidP="00935C07">
      <w:pPr>
        <w:widowControl/>
        <w:spacing w:line="276" w:lineRule="auto"/>
        <w:ind w:firstLine="709"/>
        <w:jc w:val="both"/>
        <w:rPr>
          <w:rFonts w:ascii="Times New Roman" w:eastAsia="Calibri" w:hAnsi="Times New Roman" w:cs="Times New Roman"/>
          <w:color w:val="auto"/>
          <w:sz w:val="28"/>
          <w:szCs w:val="28"/>
          <w:lang w:eastAsia="en-US" w:bidi="ar-SA"/>
        </w:rPr>
      </w:pPr>
      <w:r w:rsidRPr="005F7820">
        <w:rPr>
          <w:rFonts w:ascii="Times New Roman" w:eastAsia="Calibri" w:hAnsi="Times New Roman" w:cs="Times New Roman"/>
          <w:color w:val="auto"/>
          <w:sz w:val="28"/>
          <w:szCs w:val="28"/>
          <w:lang w:eastAsia="en-US" w:bidi="ar-SA"/>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35C07" w:rsidRDefault="00935C07" w:rsidP="00935C07">
      <w:pPr>
        <w:pStyle w:val="Default"/>
        <w:spacing w:line="276" w:lineRule="auto"/>
      </w:pPr>
    </w:p>
    <w:p w:rsidR="00935C07" w:rsidRPr="00EC1790" w:rsidRDefault="00935C07" w:rsidP="00935C07">
      <w:pPr>
        <w:pStyle w:val="Default"/>
        <w:spacing w:line="276" w:lineRule="auto"/>
        <w:jc w:val="center"/>
        <w:rPr>
          <w:b/>
          <w:bCs/>
          <w:color w:val="auto"/>
          <w:sz w:val="28"/>
          <w:szCs w:val="28"/>
        </w:rPr>
      </w:pPr>
      <w:r w:rsidRPr="005F7820">
        <w:rPr>
          <w:b/>
          <w:bCs/>
          <w:color w:val="auto"/>
          <w:sz w:val="28"/>
          <w:szCs w:val="28"/>
        </w:rPr>
        <w:t xml:space="preserve">8. </w:t>
      </w:r>
      <w:proofErr w:type="spellStart"/>
      <w:r w:rsidRPr="005F7820">
        <w:rPr>
          <w:b/>
          <w:bCs/>
          <w:color w:val="auto"/>
          <w:sz w:val="28"/>
          <w:szCs w:val="28"/>
        </w:rPr>
        <w:t>Опис</w:t>
      </w:r>
      <w:proofErr w:type="spellEnd"/>
      <w:r w:rsidR="0018639C">
        <w:rPr>
          <w:b/>
          <w:bCs/>
          <w:color w:val="auto"/>
          <w:sz w:val="28"/>
          <w:szCs w:val="28"/>
          <w:lang w:val="uk-UA"/>
        </w:rPr>
        <w:t xml:space="preserve"> </w:t>
      </w:r>
      <w:proofErr w:type="spellStart"/>
      <w:r w:rsidRPr="005F7820">
        <w:rPr>
          <w:b/>
          <w:bCs/>
          <w:color w:val="auto"/>
          <w:sz w:val="28"/>
          <w:szCs w:val="28"/>
        </w:rPr>
        <w:t>інструментарію</w:t>
      </w:r>
      <w:proofErr w:type="spellEnd"/>
      <w:r w:rsidR="0018639C">
        <w:rPr>
          <w:b/>
          <w:bCs/>
          <w:color w:val="auto"/>
          <w:sz w:val="28"/>
          <w:szCs w:val="28"/>
          <w:lang w:val="uk-UA"/>
        </w:rPr>
        <w:t xml:space="preserve"> </w:t>
      </w:r>
      <w:proofErr w:type="spellStart"/>
      <w:r w:rsidRPr="005F7820">
        <w:rPr>
          <w:b/>
          <w:bCs/>
          <w:color w:val="auto"/>
          <w:sz w:val="28"/>
          <w:szCs w:val="28"/>
        </w:rPr>
        <w:t>оцінювання</w:t>
      </w:r>
      <w:proofErr w:type="spellEnd"/>
    </w:p>
    <w:p w:rsidR="00935C07" w:rsidRPr="000F4F86" w:rsidRDefault="00935C07" w:rsidP="00935C07">
      <w:pPr>
        <w:pStyle w:val="Default"/>
        <w:spacing w:line="276" w:lineRule="auto"/>
        <w:ind w:firstLine="708"/>
        <w:jc w:val="both"/>
        <w:rPr>
          <w:color w:val="auto"/>
          <w:sz w:val="28"/>
          <w:szCs w:val="28"/>
          <w:lang w:val="uk-UA"/>
        </w:rPr>
      </w:pPr>
      <w:proofErr w:type="spellStart"/>
      <w:r w:rsidRPr="005F7820">
        <w:rPr>
          <w:color w:val="auto"/>
          <w:sz w:val="28"/>
          <w:szCs w:val="28"/>
        </w:rPr>
        <w:t>Оцінюванню</w:t>
      </w:r>
      <w:proofErr w:type="spellEnd"/>
      <w:r w:rsidR="000F4F86">
        <w:rPr>
          <w:color w:val="auto"/>
          <w:sz w:val="28"/>
          <w:szCs w:val="28"/>
          <w:lang w:val="uk-UA"/>
        </w:rPr>
        <w:t xml:space="preserve"> </w:t>
      </w:r>
      <w:proofErr w:type="spellStart"/>
      <w:r w:rsidRPr="005F7820">
        <w:rPr>
          <w:color w:val="auto"/>
          <w:sz w:val="28"/>
          <w:szCs w:val="28"/>
        </w:rPr>
        <w:t>підлягають</w:t>
      </w:r>
      <w:proofErr w:type="spellEnd"/>
      <w:r w:rsidR="000F4F86">
        <w:rPr>
          <w:color w:val="auto"/>
          <w:sz w:val="28"/>
          <w:szCs w:val="28"/>
          <w:lang w:val="uk-UA"/>
        </w:rPr>
        <w:t xml:space="preserve"> </w:t>
      </w:r>
      <w:proofErr w:type="spellStart"/>
      <w:r w:rsidRPr="005F7820">
        <w:rPr>
          <w:color w:val="auto"/>
          <w:sz w:val="28"/>
          <w:szCs w:val="28"/>
        </w:rPr>
        <w:t>результати</w:t>
      </w:r>
      <w:proofErr w:type="spellEnd"/>
      <w:r w:rsidRPr="005F7820">
        <w:rPr>
          <w:color w:val="auto"/>
          <w:sz w:val="28"/>
          <w:szCs w:val="28"/>
        </w:rPr>
        <w:t xml:space="preserve"> </w:t>
      </w:r>
      <w:proofErr w:type="spellStart"/>
      <w:r w:rsidRPr="005F7820">
        <w:rPr>
          <w:color w:val="auto"/>
          <w:sz w:val="28"/>
          <w:szCs w:val="28"/>
        </w:rPr>
        <w:t>навчання</w:t>
      </w:r>
      <w:proofErr w:type="spellEnd"/>
      <w:r w:rsidRPr="005F7820">
        <w:rPr>
          <w:color w:val="auto"/>
          <w:sz w:val="28"/>
          <w:szCs w:val="28"/>
        </w:rPr>
        <w:t xml:space="preserve"> з </w:t>
      </w:r>
      <w:proofErr w:type="spellStart"/>
      <w:r w:rsidRPr="005F7820">
        <w:rPr>
          <w:color w:val="auto"/>
          <w:sz w:val="28"/>
          <w:szCs w:val="28"/>
        </w:rPr>
        <w:t>навчальних</w:t>
      </w:r>
      <w:proofErr w:type="spellEnd"/>
      <w:r w:rsidR="000F4F86">
        <w:rPr>
          <w:color w:val="auto"/>
          <w:sz w:val="28"/>
          <w:szCs w:val="28"/>
          <w:lang w:val="uk-UA"/>
        </w:rPr>
        <w:t xml:space="preserve"> </w:t>
      </w:r>
      <w:proofErr w:type="spellStart"/>
      <w:r w:rsidRPr="005F7820">
        <w:rPr>
          <w:color w:val="auto"/>
          <w:sz w:val="28"/>
          <w:szCs w:val="28"/>
        </w:rPr>
        <w:t>предметів</w:t>
      </w:r>
      <w:proofErr w:type="spellEnd"/>
      <w:r w:rsidRPr="005F7820">
        <w:rPr>
          <w:color w:val="auto"/>
          <w:sz w:val="28"/>
          <w:szCs w:val="28"/>
        </w:rPr>
        <w:t xml:space="preserve">, </w:t>
      </w:r>
      <w:proofErr w:type="spellStart"/>
      <w:r w:rsidRPr="005F7820">
        <w:rPr>
          <w:color w:val="auto"/>
          <w:sz w:val="28"/>
          <w:szCs w:val="28"/>
        </w:rPr>
        <w:t>інтегрованих</w:t>
      </w:r>
      <w:proofErr w:type="spellEnd"/>
      <w:r w:rsidR="000F4F86">
        <w:rPr>
          <w:color w:val="auto"/>
          <w:sz w:val="28"/>
          <w:szCs w:val="28"/>
          <w:lang w:val="uk-UA"/>
        </w:rPr>
        <w:t xml:space="preserve"> </w:t>
      </w:r>
      <w:proofErr w:type="spellStart"/>
      <w:r w:rsidRPr="005F7820">
        <w:rPr>
          <w:color w:val="auto"/>
          <w:sz w:val="28"/>
          <w:szCs w:val="28"/>
        </w:rPr>
        <w:t>курсів</w:t>
      </w:r>
      <w:proofErr w:type="spellEnd"/>
      <w:r w:rsidR="000F4F86">
        <w:rPr>
          <w:color w:val="auto"/>
          <w:sz w:val="28"/>
          <w:szCs w:val="28"/>
          <w:lang w:val="uk-UA"/>
        </w:rPr>
        <w:t xml:space="preserve"> </w:t>
      </w:r>
      <w:proofErr w:type="spellStart"/>
      <w:r w:rsidRPr="005F7820">
        <w:rPr>
          <w:color w:val="auto"/>
          <w:sz w:val="28"/>
          <w:szCs w:val="28"/>
        </w:rPr>
        <w:t>обов’язкового</w:t>
      </w:r>
      <w:proofErr w:type="spellEnd"/>
      <w:r w:rsidRPr="005F7820">
        <w:rPr>
          <w:color w:val="auto"/>
          <w:sz w:val="28"/>
          <w:szCs w:val="28"/>
        </w:rPr>
        <w:t xml:space="preserve"> </w:t>
      </w:r>
      <w:proofErr w:type="spellStart"/>
      <w:r w:rsidRPr="005F7820">
        <w:rPr>
          <w:color w:val="auto"/>
          <w:sz w:val="28"/>
          <w:szCs w:val="28"/>
        </w:rPr>
        <w:t>освітнього</w:t>
      </w:r>
      <w:proofErr w:type="spellEnd"/>
      <w:r w:rsidRPr="005F7820">
        <w:rPr>
          <w:color w:val="auto"/>
          <w:sz w:val="28"/>
          <w:szCs w:val="28"/>
        </w:rPr>
        <w:t xml:space="preserve"> компонента </w:t>
      </w:r>
      <w:proofErr w:type="spellStart"/>
      <w:r w:rsidRPr="005F7820">
        <w:rPr>
          <w:color w:val="auto"/>
          <w:sz w:val="28"/>
          <w:szCs w:val="28"/>
        </w:rPr>
        <w:t>навчального</w:t>
      </w:r>
      <w:proofErr w:type="spellEnd"/>
      <w:r w:rsidRPr="005F7820">
        <w:rPr>
          <w:color w:val="auto"/>
          <w:sz w:val="28"/>
          <w:szCs w:val="28"/>
        </w:rPr>
        <w:t xml:space="preserve"> плану. </w:t>
      </w:r>
      <w:proofErr w:type="spellStart"/>
      <w:r w:rsidRPr="005F7820">
        <w:rPr>
          <w:color w:val="auto"/>
          <w:sz w:val="28"/>
          <w:szCs w:val="28"/>
        </w:rPr>
        <w:t>Педагогічна</w:t>
      </w:r>
      <w:proofErr w:type="spellEnd"/>
      <w:r w:rsidRPr="005F7820">
        <w:rPr>
          <w:color w:val="auto"/>
          <w:sz w:val="28"/>
          <w:szCs w:val="28"/>
        </w:rPr>
        <w:t xml:space="preserve"> рада закладу </w:t>
      </w:r>
      <w:proofErr w:type="spellStart"/>
      <w:r w:rsidRPr="005F7820">
        <w:rPr>
          <w:color w:val="auto"/>
          <w:sz w:val="28"/>
          <w:szCs w:val="28"/>
        </w:rPr>
        <w:t>може</w:t>
      </w:r>
      <w:proofErr w:type="spellEnd"/>
      <w:r w:rsidR="000F4F86">
        <w:rPr>
          <w:color w:val="auto"/>
          <w:sz w:val="28"/>
          <w:szCs w:val="28"/>
          <w:lang w:val="uk-UA"/>
        </w:rPr>
        <w:t xml:space="preserve"> </w:t>
      </w:r>
      <w:proofErr w:type="spellStart"/>
      <w:r w:rsidRPr="005F7820">
        <w:rPr>
          <w:color w:val="auto"/>
          <w:sz w:val="28"/>
          <w:szCs w:val="28"/>
        </w:rPr>
        <w:t>прийняти</w:t>
      </w:r>
      <w:proofErr w:type="spellEnd"/>
      <w:r w:rsidR="000F4F86">
        <w:rPr>
          <w:color w:val="auto"/>
          <w:sz w:val="28"/>
          <w:szCs w:val="28"/>
          <w:lang w:val="uk-UA"/>
        </w:rPr>
        <w:t xml:space="preserve"> </w:t>
      </w:r>
      <w:proofErr w:type="spellStart"/>
      <w:r w:rsidRPr="005F7820">
        <w:rPr>
          <w:color w:val="auto"/>
          <w:sz w:val="28"/>
          <w:szCs w:val="28"/>
        </w:rPr>
        <w:t>рішення</w:t>
      </w:r>
      <w:proofErr w:type="spellEnd"/>
      <w:r w:rsidRPr="005F7820">
        <w:rPr>
          <w:color w:val="auto"/>
          <w:sz w:val="28"/>
          <w:szCs w:val="28"/>
        </w:rPr>
        <w:t xml:space="preserve"> про </w:t>
      </w:r>
      <w:proofErr w:type="spellStart"/>
      <w:r w:rsidRPr="005F7820">
        <w:rPr>
          <w:color w:val="auto"/>
          <w:sz w:val="28"/>
          <w:szCs w:val="28"/>
        </w:rPr>
        <w:t>оцінювання</w:t>
      </w:r>
      <w:proofErr w:type="spellEnd"/>
      <w:r w:rsidR="000F4F86">
        <w:rPr>
          <w:color w:val="auto"/>
          <w:sz w:val="28"/>
          <w:szCs w:val="28"/>
          <w:lang w:val="uk-UA"/>
        </w:rPr>
        <w:t xml:space="preserve"> </w:t>
      </w:r>
      <w:proofErr w:type="spellStart"/>
      <w:r w:rsidRPr="005F7820">
        <w:rPr>
          <w:color w:val="auto"/>
          <w:sz w:val="28"/>
          <w:szCs w:val="28"/>
        </w:rPr>
        <w:t>результатів</w:t>
      </w:r>
      <w:proofErr w:type="spellEnd"/>
      <w:r w:rsidRPr="005F7820">
        <w:rPr>
          <w:color w:val="auto"/>
          <w:sz w:val="28"/>
          <w:szCs w:val="28"/>
        </w:rPr>
        <w:t xml:space="preserve"> </w:t>
      </w:r>
      <w:proofErr w:type="spellStart"/>
      <w:r w:rsidRPr="005F7820">
        <w:rPr>
          <w:color w:val="auto"/>
          <w:sz w:val="28"/>
          <w:szCs w:val="28"/>
        </w:rPr>
        <w:t>навчання</w:t>
      </w:r>
      <w:proofErr w:type="spellEnd"/>
      <w:r w:rsidRPr="005F7820">
        <w:rPr>
          <w:color w:val="auto"/>
          <w:sz w:val="28"/>
          <w:szCs w:val="28"/>
        </w:rPr>
        <w:t xml:space="preserve"> </w:t>
      </w:r>
      <w:proofErr w:type="spellStart"/>
      <w:r w:rsidRPr="005F7820">
        <w:rPr>
          <w:color w:val="auto"/>
          <w:sz w:val="28"/>
          <w:szCs w:val="28"/>
        </w:rPr>
        <w:t>складників</w:t>
      </w:r>
      <w:proofErr w:type="spellEnd"/>
      <w:r w:rsidR="000F4F86">
        <w:rPr>
          <w:color w:val="auto"/>
          <w:sz w:val="28"/>
          <w:szCs w:val="28"/>
          <w:lang w:val="uk-UA"/>
        </w:rPr>
        <w:t xml:space="preserve"> </w:t>
      </w:r>
      <w:proofErr w:type="spellStart"/>
      <w:r w:rsidRPr="005F7820">
        <w:rPr>
          <w:color w:val="auto"/>
          <w:sz w:val="28"/>
          <w:szCs w:val="28"/>
        </w:rPr>
        <w:t>вибіркового</w:t>
      </w:r>
      <w:proofErr w:type="spellEnd"/>
      <w:r w:rsidRPr="005F7820">
        <w:rPr>
          <w:color w:val="auto"/>
          <w:sz w:val="28"/>
          <w:szCs w:val="28"/>
        </w:rPr>
        <w:t xml:space="preserve"> </w:t>
      </w:r>
      <w:proofErr w:type="spellStart"/>
      <w:r w:rsidRPr="005F7820">
        <w:rPr>
          <w:color w:val="auto"/>
          <w:sz w:val="28"/>
          <w:szCs w:val="28"/>
        </w:rPr>
        <w:t>освітнього</w:t>
      </w:r>
      <w:proofErr w:type="spellEnd"/>
      <w:r w:rsidRPr="005F7820">
        <w:rPr>
          <w:color w:val="auto"/>
          <w:sz w:val="28"/>
          <w:szCs w:val="28"/>
        </w:rPr>
        <w:t xml:space="preserve"> компонента.</w:t>
      </w:r>
      <w:r w:rsidR="000F4F86">
        <w:rPr>
          <w:color w:val="auto"/>
          <w:sz w:val="28"/>
          <w:szCs w:val="28"/>
          <w:lang w:val="uk-UA"/>
        </w:rPr>
        <w:t xml:space="preserve"> </w:t>
      </w:r>
      <w:r w:rsidRPr="000F4F86">
        <w:rPr>
          <w:color w:val="auto"/>
          <w:sz w:val="28"/>
          <w:szCs w:val="28"/>
          <w:lang w:val="uk-UA"/>
        </w:rPr>
        <w:t>Оцінювання</w:t>
      </w:r>
      <w:r w:rsidR="000F4F86">
        <w:rPr>
          <w:color w:val="auto"/>
          <w:sz w:val="28"/>
          <w:szCs w:val="28"/>
          <w:lang w:val="uk-UA"/>
        </w:rPr>
        <w:t xml:space="preserve"> </w:t>
      </w:r>
      <w:r w:rsidRPr="000F4F86">
        <w:rPr>
          <w:color w:val="auto"/>
          <w:sz w:val="28"/>
          <w:szCs w:val="28"/>
          <w:lang w:val="uk-UA"/>
        </w:rPr>
        <w:t>відповідності</w:t>
      </w:r>
      <w:r w:rsidR="000F4F86">
        <w:rPr>
          <w:color w:val="auto"/>
          <w:sz w:val="28"/>
          <w:szCs w:val="28"/>
          <w:lang w:val="uk-UA"/>
        </w:rPr>
        <w:t xml:space="preserve"> </w:t>
      </w:r>
      <w:r w:rsidRPr="000F4F86">
        <w:rPr>
          <w:color w:val="auto"/>
          <w:sz w:val="28"/>
          <w:szCs w:val="28"/>
          <w:lang w:val="uk-UA"/>
        </w:rPr>
        <w:t>результатів навчання учнів, які завершили здобуття</w:t>
      </w:r>
      <w:r w:rsidR="000F4F86">
        <w:rPr>
          <w:color w:val="auto"/>
          <w:sz w:val="28"/>
          <w:szCs w:val="28"/>
          <w:lang w:val="uk-UA"/>
        </w:rPr>
        <w:t xml:space="preserve"> </w:t>
      </w:r>
      <w:r w:rsidRPr="000F4F86">
        <w:rPr>
          <w:color w:val="auto"/>
          <w:sz w:val="28"/>
          <w:szCs w:val="28"/>
          <w:lang w:val="uk-UA"/>
        </w:rPr>
        <w:t>базової</w:t>
      </w:r>
      <w:r w:rsidR="000F4F86">
        <w:rPr>
          <w:color w:val="auto"/>
          <w:sz w:val="28"/>
          <w:szCs w:val="28"/>
          <w:lang w:val="uk-UA"/>
        </w:rPr>
        <w:t xml:space="preserve"> </w:t>
      </w:r>
      <w:r w:rsidRPr="000F4F86">
        <w:rPr>
          <w:color w:val="auto"/>
          <w:sz w:val="28"/>
          <w:szCs w:val="28"/>
          <w:lang w:val="uk-UA"/>
        </w:rPr>
        <w:t>середньої освіти, вимогам Державного стандарту здійснюється шляхом державної підсумкової</w:t>
      </w:r>
      <w:r w:rsidR="000F4F86">
        <w:rPr>
          <w:color w:val="auto"/>
          <w:sz w:val="28"/>
          <w:szCs w:val="28"/>
          <w:lang w:val="uk-UA"/>
        </w:rPr>
        <w:t xml:space="preserve"> </w:t>
      </w:r>
      <w:r w:rsidRPr="000F4F86">
        <w:rPr>
          <w:color w:val="auto"/>
          <w:sz w:val="28"/>
          <w:szCs w:val="28"/>
          <w:lang w:val="uk-UA"/>
        </w:rPr>
        <w:t>атестації.</w:t>
      </w:r>
    </w:p>
    <w:p w:rsidR="00935C07" w:rsidRPr="000F4F86" w:rsidRDefault="00935C07" w:rsidP="00935C07">
      <w:pPr>
        <w:pStyle w:val="Default"/>
        <w:spacing w:line="276" w:lineRule="auto"/>
        <w:ind w:firstLine="708"/>
        <w:jc w:val="both"/>
        <w:rPr>
          <w:color w:val="auto"/>
          <w:sz w:val="28"/>
          <w:szCs w:val="28"/>
          <w:lang w:val="uk-UA"/>
        </w:rPr>
      </w:pPr>
      <w:r w:rsidRPr="000F4F86">
        <w:rPr>
          <w:color w:val="auto"/>
          <w:sz w:val="28"/>
          <w:szCs w:val="28"/>
          <w:lang w:val="uk-UA"/>
        </w:rPr>
        <w:t>Оцінювання</w:t>
      </w:r>
      <w:r w:rsidR="000F4F86">
        <w:rPr>
          <w:color w:val="auto"/>
          <w:sz w:val="28"/>
          <w:szCs w:val="28"/>
          <w:lang w:val="uk-UA"/>
        </w:rPr>
        <w:t xml:space="preserve"> </w:t>
      </w:r>
      <w:r w:rsidRPr="000F4F86">
        <w:rPr>
          <w:color w:val="auto"/>
          <w:sz w:val="28"/>
          <w:szCs w:val="28"/>
          <w:lang w:val="uk-UA"/>
        </w:rPr>
        <w:t>результатів навчання учнів має бути зорієнтованим на ключові</w:t>
      </w:r>
      <w:r w:rsidR="000F4F86">
        <w:rPr>
          <w:color w:val="auto"/>
          <w:sz w:val="28"/>
          <w:szCs w:val="28"/>
          <w:lang w:val="uk-UA"/>
        </w:rPr>
        <w:t xml:space="preserve"> </w:t>
      </w:r>
      <w:r w:rsidRPr="000F4F86">
        <w:rPr>
          <w:color w:val="auto"/>
          <w:sz w:val="28"/>
          <w:szCs w:val="28"/>
          <w:lang w:val="uk-UA"/>
        </w:rPr>
        <w:t>компетентності і наскрізні</w:t>
      </w:r>
      <w:r w:rsidR="000F4F86">
        <w:rPr>
          <w:color w:val="auto"/>
          <w:sz w:val="28"/>
          <w:szCs w:val="28"/>
          <w:lang w:val="uk-UA"/>
        </w:rPr>
        <w:t xml:space="preserve"> </w:t>
      </w:r>
      <w:r w:rsidRPr="000F4F86">
        <w:rPr>
          <w:color w:val="auto"/>
          <w:sz w:val="28"/>
          <w:szCs w:val="28"/>
          <w:lang w:val="uk-UA"/>
        </w:rPr>
        <w:t>вміння та вимоги до обов’язкових</w:t>
      </w:r>
      <w:r w:rsidR="000F4F86">
        <w:rPr>
          <w:color w:val="auto"/>
          <w:sz w:val="28"/>
          <w:szCs w:val="28"/>
          <w:lang w:val="uk-UA"/>
        </w:rPr>
        <w:t xml:space="preserve"> </w:t>
      </w:r>
      <w:r w:rsidRPr="000F4F86">
        <w:rPr>
          <w:color w:val="auto"/>
          <w:sz w:val="28"/>
          <w:szCs w:val="28"/>
          <w:lang w:val="uk-UA"/>
        </w:rPr>
        <w:t>результатів навчання у відповідній</w:t>
      </w:r>
      <w:r w:rsidR="000F4F86">
        <w:rPr>
          <w:color w:val="auto"/>
          <w:sz w:val="28"/>
          <w:szCs w:val="28"/>
          <w:lang w:val="uk-UA"/>
        </w:rPr>
        <w:t xml:space="preserve"> </w:t>
      </w:r>
      <w:r w:rsidRPr="000F4F86">
        <w:rPr>
          <w:color w:val="auto"/>
          <w:sz w:val="28"/>
          <w:szCs w:val="28"/>
          <w:lang w:val="uk-UA"/>
        </w:rPr>
        <w:t>освітній</w:t>
      </w:r>
      <w:r w:rsidR="000F4F86">
        <w:rPr>
          <w:color w:val="auto"/>
          <w:sz w:val="28"/>
          <w:szCs w:val="28"/>
          <w:lang w:val="uk-UA"/>
        </w:rPr>
        <w:t xml:space="preserve"> </w:t>
      </w:r>
      <w:r w:rsidRPr="000F4F86">
        <w:rPr>
          <w:color w:val="auto"/>
          <w:sz w:val="28"/>
          <w:szCs w:val="28"/>
          <w:lang w:val="uk-UA"/>
        </w:rPr>
        <w:t>галузі, визначені</w:t>
      </w:r>
      <w:r w:rsidR="000F4F86">
        <w:rPr>
          <w:color w:val="auto"/>
          <w:sz w:val="28"/>
          <w:szCs w:val="28"/>
          <w:lang w:val="uk-UA"/>
        </w:rPr>
        <w:t xml:space="preserve"> </w:t>
      </w:r>
      <w:r w:rsidRPr="000F4F86">
        <w:rPr>
          <w:color w:val="auto"/>
          <w:sz w:val="28"/>
          <w:szCs w:val="28"/>
          <w:lang w:val="uk-UA"/>
        </w:rPr>
        <w:t>Державним стандартом. Встановлення</w:t>
      </w:r>
      <w:r w:rsidR="000F4F86">
        <w:rPr>
          <w:color w:val="auto"/>
          <w:sz w:val="28"/>
          <w:szCs w:val="28"/>
          <w:lang w:val="uk-UA"/>
        </w:rPr>
        <w:t xml:space="preserve"> </w:t>
      </w:r>
      <w:r w:rsidRPr="000F4F86">
        <w:rPr>
          <w:color w:val="auto"/>
          <w:sz w:val="28"/>
          <w:szCs w:val="28"/>
          <w:lang w:val="uk-UA"/>
        </w:rPr>
        <w:t>відповідності</w:t>
      </w:r>
      <w:r w:rsidR="000F4F86">
        <w:rPr>
          <w:color w:val="auto"/>
          <w:sz w:val="28"/>
          <w:szCs w:val="28"/>
          <w:lang w:val="uk-UA"/>
        </w:rPr>
        <w:t xml:space="preserve"> </w:t>
      </w:r>
      <w:r w:rsidRPr="000F4F86">
        <w:rPr>
          <w:color w:val="auto"/>
          <w:sz w:val="28"/>
          <w:szCs w:val="28"/>
          <w:lang w:val="uk-UA"/>
        </w:rPr>
        <w:t>між</w:t>
      </w:r>
      <w:r w:rsidR="000F4F86">
        <w:rPr>
          <w:color w:val="auto"/>
          <w:sz w:val="28"/>
          <w:szCs w:val="28"/>
          <w:lang w:val="uk-UA"/>
        </w:rPr>
        <w:t xml:space="preserve"> </w:t>
      </w:r>
      <w:r w:rsidRPr="000F4F86">
        <w:rPr>
          <w:color w:val="auto"/>
          <w:sz w:val="28"/>
          <w:szCs w:val="28"/>
          <w:lang w:val="uk-UA"/>
        </w:rPr>
        <w:t>вимогами до результатів навчання учнів, визначеними</w:t>
      </w:r>
      <w:r w:rsidR="000F4F86">
        <w:rPr>
          <w:color w:val="auto"/>
          <w:sz w:val="28"/>
          <w:szCs w:val="28"/>
          <w:lang w:val="uk-UA"/>
        </w:rPr>
        <w:t xml:space="preserve"> </w:t>
      </w:r>
      <w:r w:rsidRPr="000F4F86">
        <w:rPr>
          <w:color w:val="auto"/>
          <w:sz w:val="28"/>
          <w:szCs w:val="28"/>
          <w:lang w:val="uk-UA"/>
        </w:rPr>
        <w:t>Державним стандартом, та показниками</w:t>
      </w:r>
      <w:r w:rsidR="000F4F86">
        <w:rPr>
          <w:color w:val="auto"/>
          <w:sz w:val="28"/>
          <w:szCs w:val="28"/>
          <w:lang w:val="uk-UA"/>
        </w:rPr>
        <w:t xml:space="preserve"> </w:t>
      </w:r>
      <w:r w:rsidRPr="000F4F86">
        <w:rPr>
          <w:color w:val="auto"/>
          <w:sz w:val="28"/>
          <w:szCs w:val="28"/>
          <w:lang w:val="uk-UA"/>
        </w:rPr>
        <w:t>їх</w:t>
      </w:r>
      <w:r w:rsidR="000F4F86">
        <w:rPr>
          <w:color w:val="auto"/>
          <w:sz w:val="28"/>
          <w:szCs w:val="28"/>
          <w:lang w:val="uk-UA"/>
        </w:rPr>
        <w:t xml:space="preserve"> </w:t>
      </w:r>
      <w:r w:rsidRPr="000F4F86">
        <w:rPr>
          <w:color w:val="auto"/>
          <w:sz w:val="28"/>
          <w:szCs w:val="28"/>
          <w:lang w:val="uk-UA"/>
        </w:rPr>
        <w:t>вимірювання</w:t>
      </w:r>
      <w:r w:rsidR="000F4F86">
        <w:rPr>
          <w:color w:val="auto"/>
          <w:sz w:val="28"/>
          <w:szCs w:val="28"/>
          <w:lang w:val="uk-UA"/>
        </w:rPr>
        <w:t xml:space="preserve"> </w:t>
      </w:r>
      <w:r w:rsidRPr="000F4F86">
        <w:rPr>
          <w:color w:val="auto"/>
          <w:sz w:val="28"/>
          <w:szCs w:val="28"/>
          <w:lang w:val="uk-UA"/>
        </w:rPr>
        <w:t>здійснюється</w:t>
      </w:r>
      <w:r w:rsidR="000F4F86">
        <w:rPr>
          <w:color w:val="auto"/>
          <w:sz w:val="28"/>
          <w:szCs w:val="28"/>
          <w:lang w:val="uk-UA"/>
        </w:rPr>
        <w:t xml:space="preserve"> </w:t>
      </w:r>
      <w:r w:rsidRPr="000F4F86">
        <w:rPr>
          <w:color w:val="auto"/>
          <w:sz w:val="28"/>
          <w:szCs w:val="28"/>
          <w:lang w:val="uk-UA"/>
        </w:rPr>
        <w:t>відповідно до системи та загальних</w:t>
      </w:r>
      <w:r w:rsidR="000F4F86">
        <w:rPr>
          <w:color w:val="auto"/>
          <w:sz w:val="28"/>
          <w:szCs w:val="28"/>
          <w:lang w:val="uk-UA"/>
        </w:rPr>
        <w:t xml:space="preserve"> </w:t>
      </w:r>
      <w:r w:rsidRPr="000F4F86">
        <w:rPr>
          <w:color w:val="auto"/>
          <w:sz w:val="28"/>
          <w:szCs w:val="28"/>
          <w:lang w:val="uk-UA"/>
        </w:rPr>
        <w:t>критеріїв</w:t>
      </w:r>
      <w:r w:rsidR="000F4F86">
        <w:rPr>
          <w:color w:val="auto"/>
          <w:sz w:val="28"/>
          <w:szCs w:val="28"/>
          <w:lang w:val="uk-UA"/>
        </w:rPr>
        <w:t xml:space="preserve"> </w:t>
      </w:r>
      <w:r w:rsidRPr="000F4F86">
        <w:rPr>
          <w:color w:val="auto"/>
          <w:sz w:val="28"/>
          <w:szCs w:val="28"/>
          <w:lang w:val="uk-UA"/>
        </w:rPr>
        <w:t>оцінювання</w:t>
      </w:r>
      <w:r w:rsidR="000F4F86">
        <w:rPr>
          <w:color w:val="auto"/>
          <w:sz w:val="28"/>
          <w:szCs w:val="28"/>
          <w:lang w:val="uk-UA"/>
        </w:rPr>
        <w:t xml:space="preserve"> </w:t>
      </w:r>
      <w:r w:rsidRPr="000F4F86">
        <w:rPr>
          <w:color w:val="auto"/>
          <w:sz w:val="28"/>
          <w:szCs w:val="28"/>
          <w:lang w:val="uk-UA"/>
        </w:rPr>
        <w:t>результатів навчання учнів, визначених</w:t>
      </w:r>
      <w:r w:rsidR="000F4F86">
        <w:rPr>
          <w:color w:val="auto"/>
          <w:sz w:val="28"/>
          <w:szCs w:val="28"/>
          <w:lang w:val="uk-UA"/>
        </w:rPr>
        <w:t xml:space="preserve"> </w:t>
      </w:r>
      <w:r w:rsidRPr="000F4F86">
        <w:rPr>
          <w:color w:val="auto"/>
          <w:sz w:val="28"/>
          <w:szCs w:val="28"/>
          <w:lang w:val="uk-UA"/>
        </w:rPr>
        <w:t>Міністерством освіти і науки України. Основними видами оцінювання</w:t>
      </w:r>
      <w:r w:rsidR="000F4F86">
        <w:rPr>
          <w:color w:val="auto"/>
          <w:sz w:val="28"/>
          <w:szCs w:val="28"/>
          <w:lang w:val="uk-UA"/>
        </w:rPr>
        <w:t xml:space="preserve"> </w:t>
      </w:r>
      <w:r w:rsidRPr="000F4F86">
        <w:rPr>
          <w:color w:val="auto"/>
          <w:sz w:val="28"/>
          <w:szCs w:val="28"/>
          <w:lang w:val="uk-UA"/>
        </w:rPr>
        <w:t>результатів навчання учнів є: поточне, підсумкове (тематичне, семестрове, річне) оцінювання та державна</w:t>
      </w:r>
      <w:r w:rsidR="000F4F86">
        <w:rPr>
          <w:color w:val="auto"/>
          <w:sz w:val="28"/>
          <w:szCs w:val="28"/>
          <w:lang w:val="uk-UA"/>
        </w:rPr>
        <w:t xml:space="preserve"> </w:t>
      </w:r>
      <w:r w:rsidRPr="000F4F86">
        <w:rPr>
          <w:color w:val="auto"/>
          <w:sz w:val="28"/>
          <w:szCs w:val="28"/>
          <w:lang w:val="uk-UA"/>
        </w:rPr>
        <w:t>підсумкова</w:t>
      </w:r>
      <w:r w:rsidR="000F4F86">
        <w:rPr>
          <w:color w:val="auto"/>
          <w:sz w:val="28"/>
          <w:szCs w:val="28"/>
          <w:lang w:val="uk-UA"/>
        </w:rPr>
        <w:t xml:space="preserve"> </w:t>
      </w:r>
      <w:r w:rsidRPr="000F4F86">
        <w:rPr>
          <w:color w:val="auto"/>
          <w:sz w:val="28"/>
          <w:szCs w:val="28"/>
          <w:lang w:val="uk-UA"/>
        </w:rPr>
        <w:t>атестація.</w:t>
      </w:r>
      <w:r w:rsidR="000F4F86">
        <w:rPr>
          <w:color w:val="auto"/>
          <w:sz w:val="28"/>
          <w:szCs w:val="28"/>
          <w:lang w:val="uk-UA"/>
        </w:rPr>
        <w:t xml:space="preserve"> </w:t>
      </w:r>
      <w:r w:rsidRPr="000F4F86">
        <w:rPr>
          <w:color w:val="auto"/>
          <w:sz w:val="28"/>
          <w:szCs w:val="28"/>
          <w:lang w:val="uk-UA"/>
        </w:rPr>
        <w:t>Річне</w:t>
      </w:r>
      <w:r w:rsidR="000F4F86">
        <w:rPr>
          <w:color w:val="auto"/>
          <w:sz w:val="28"/>
          <w:szCs w:val="28"/>
          <w:lang w:val="uk-UA"/>
        </w:rPr>
        <w:t xml:space="preserve"> </w:t>
      </w:r>
      <w:r w:rsidRPr="000F4F86">
        <w:rPr>
          <w:color w:val="auto"/>
          <w:sz w:val="28"/>
          <w:szCs w:val="28"/>
          <w:lang w:val="uk-UA"/>
        </w:rPr>
        <w:t>оцінювання</w:t>
      </w:r>
      <w:r w:rsidR="000F4F86">
        <w:rPr>
          <w:color w:val="auto"/>
          <w:sz w:val="28"/>
          <w:szCs w:val="28"/>
          <w:lang w:val="uk-UA"/>
        </w:rPr>
        <w:t xml:space="preserve"> </w:t>
      </w:r>
      <w:r w:rsidRPr="000F4F86">
        <w:rPr>
          <w:color w:val="auto"/>
          <w:sz w:val="28"/>
          <w:szCs w:val="28"/>
          <w:lang w:val="uk-UA"/>
        </w:rPr>
        <w:t>здійснюється за системою оцінювання, визначеною</w:t>
      </w:r>
      <w:r w:rsidR="000F4F86">
        <w:rPr>
          <w:color w:val="auto"/>
          <w:sz w:val="28"/>
          <w:szCs w:val="28"/>
          <w:lang w:val="uk-UA"/>
        </w:rPr>
        <w:t xml:space="preserve"> </w:t>
      </w:r>
      <w:r w:rsidRPr="000F4F86">
        <w:rPr>
          <w:color w:val="auto"/>
          <w:sz w:val="28"/>
          <w:szCs w:val="28"/>
          <w:lang w:val="uk-UA"/>
        </w:rPr>
        <w:t>законодавством, а результати такого оцінювання</w:t>
      </w:r>
      <w:r w:rsidR="000F4F86">
        <w:rPr>
          <w:color w:val="auto"/>
          <w:sz w:val="28"/>
          <w:szCs w:val="28"/>
          <w:lang w:val="uk-UA"/>
        </w:rPr>
        <w:t xml:space="preserve"> </w:t>
      </w:r>
      <w:r w:rsidRPr="000F4F86">
        <w:rPr>
          <w:color w:val="auto"/>
          <w:sz w:val="28"/>
          <w:szCs w:val="28"/>
          <w:lang w:val="uk-UA"/>
        </w:rPr>
        <w:t>відображаються у свідоцтві</w:t>
      </w:r>
      <w:r w:rsidR="000F4F86">
        <w:rPr>
          <w:color w:val="auto"/>
          <w:sz w:val="28"/>
          <w:szCs w:val="28"/>
          <w:lang w:val="uk-UA"/>
        </w:rPr>
        <w:t xml:space="preserve"> </w:t>
      </w:r>
      <w:r w:rsidRPr="000F4F86">
        <w:rPr>
          <w:color w:val="auto"/>
          <w:sz w:val="28"/>
          <w:szCs w:val="28"/>
          <w:lang w:val="uk-UA"/>
        </w:rPr>
        <w:t>досягнень, що видається</w:t>
      </w:r>
      <w:r w:rsidR="000F4F86">
        <w:rPr>
          <w:color w:val="auto"/>
          <w:sz w:val="28"/>
          <w:szCs w:val="28"/>
          <w:lang w:val="uk-UA"/>
        </w:rPr>
        <w:t xml:space="preserve"> </w:t>
      </w:r>
      <w:r w:rsidRPr="000F4F86">
        <w:rPr>
          <w:color w:val="auto"/>
          <w:sz w:val="28"/>
          <w:szCs w:val="28"/>
          <w:lang w:val="uk-UA"/>
        </w:rPr>
        <w:t>учневі</w:t>
      </w:r>
      <w:r w:rsidR="000F4F86">
        <w:rPr>
          <w:color w:val="auto"/>
          <w:sz w:val="28"/>
          <w:szCs w:val="28"/>
          <w:lang w:val="uk-UA"/>
        </w:rPr>
        <w:t xml:space="preserve"> </w:t>
      </w:r>
      <w:r w:rsidRPr="000F4F86">
        <w:rPr>
          <w:color w:val="auto"/>
          <w:sz w:val="28"/>
          <w:szCs w:val="28"/>
          <w:lang w:val="uk-UA"/>
        </w:rPr>
        <w:t>щороку. Поточне та підсумкове</w:t>
      </w:r>
      <w:r w:rsidR="000F4F86">
        <w:rPr>
          <w:color w:val="auto"/>
          <w:sz w:val="28"/>
          <w:szCs w:val="28"/>
          <w:lang w:val="uk-UA"/>
        </w:rPr>
        <w:t xml:space="preserve"> </w:t>
      </w:r>
      <w:r w:rsidRPr="000F4F86">
        <w:rPr>
          <w:color w:val="auto"/>
          <w:sz w:val="28"/>
          <w:szCs w:val="28"/>
          <w:lang w:val="uk-UA"/>
        </w:rPr>
        <w:t>оцінювання</w:t>
      </w:r>
      <w:r w:rsidR="000F4F86">
        <w:rPr>
          <w:color w:val="auto"/>
          <w:sz w:val="28"/>
          <w:szCs w:val="28"/>
          <w:lang w:val="uk-UA"/>
        </w:rPr>
        <w:t xml:space="preserve"> </w:t>
      </w:r>
      <w:r w:rsidRPr="000F4F86">
        <w:rPr>
          <w:color w:val="auto"/>
          <w:sz w:val="28"/>
          <w:szCs w:val="28"/>
          <w:lang w:val="uk-UA"/>
        </w:rPr>
        <w:t>результатів навчання учнів здійснюють</w:t>
      </w:r>
      <w:r w:rsidR="000F4F86">
        <w:rPr>
          <w:color w:val="auto"/>
          <w:sz w:val="28"/>
          <w:szCs w:val="28"/>
          <w:lang w:val="uk-UA"/>
        </w:rPr>
        <w:t xml:space="preserve"> </w:t>
      </w:r>
      <w:r w:rsidRPr="000F4F86">
        <w:rPr>
          <w:color w:val="auto"/>
          <w:sz w:val="28"/>
          <w:szCs w:val="28"/>
          <w:lang w:val="uk-UA"/>
        </w:rPr>
        <w:t>відповідно до вимог</w:t>
      </w:r>
      <w:r w:rsidR="000F4F86">
        <w:rPr>
          <w:color w:val="auto"/>
          <w:sz w:val="28"/>
          <w:szCs w:val="28"/>
          <w:lang w:val="uk-UA"/>
        </w:rPr>
        <w:t xml:space="preserve"> </w:t>
      </w:r>
      <w:r w:rsidRPr="000F4F86">
        <w:rPr>
          <w:color w:val="auto"/>
          <w:sz w:val="28"/>
          <w:szCs w:val="28"/>
          <w:lang w:val="uk-UA"/>
        </w:rPr>
        <w:t>модельних</w:t>
      </w:r>
      <w:r w:rsidR="000F4F86">
        <w:rPr>
          <w:color w:val="auto"/>
          <w:sz w:val="28"/>
          <w:szCs w:val="28"/>
          <w:lang w:val="uk-UA"/>
        </w:rPr>
        <w:t xml:space="preserve"> </w:t>
      </w:r>
      <w:r w:rsidRPr="000F4F86">
        <w:rPr>
          <w:color w:val="auto"/>
          <w:sz w:val="28"/>
          <w:szCs w:val="28"/>
          <w:lang w:val="uk-UA"/>
        </w:rPr>
        <w:t>навчальних</w:t>
      </w:r>
      <w:r w:rsidR="000F4F86">
        <w:rPr>
          <w:color w:val="auto"/>
          <w:sz w:val="28"/>
          <w:szCs w:val="28"/>
          <w:lang w:val="uk-UA"/>
        </w:rPr>
        <w:t xml:space="preserve"> </w:t>
      </w:r>
      <w:r w:rsidRPr="000F4F86">
        <w:rPr>
          <w:color w:val="auto"/>
          <w:sz w:val="28"/>
          <w:szCs w:val="28"/>
          <w:lang w:val="uk-UA"/>
        </w:rPr>
        <w:t>програм</w:t>
      </w:r>
      <w:r w:rsidR="000F4F86">
        <w:rPr>
          <w:color w:val="auto"/>
          <w:sz w:val="28"/>
          <w:szCs w:val="28"/>
          <w:lang w:val="uk-UA"/>
        </w:rPr>
        <w:t xml:space="preserve"> </w:t>
      </w:r>
      <w:r w:rsidRPr="000F4F86">
        <w:rPr>
          <w:color w:val="auto"/>
          <w:sz w:val="28"/>
          <w:szCs w:val="28"/>
          <w:lang w:val="uk-UA"/>
        </w:rPr>
        <w:t>із</w:t>
      </w:r>
      <w:r w:rsidR="000F4F86">
        <w:rPr>
          <w:color w:val="auto"/>
          <w:sz w:val="28"/>
          <w:szCs w:val="28"/>
          <w:lang w:val="uk-UA"/>
        </w:rPr>
        <w:t xml:space="preserve"> </w:t>
      </w:r>
      <w:r w:rsidRPr="000F4F86">
        <w:rPr>
          <w:color w:val="auto"/>
          <w:sz w:val="28"/>
          <w:szCs w:val="28"/>
          <w:lang w:val="uk-UA"/>
        </w:rPr>
        <w:t>застосуванням таких основних форм та способів:</w:t>
      </w:r>
    </w:p>
    <w:p w:rsidR="00935C07" w:rsidRPr="005F7820" w:rsidRDefault="00935C07" w:rsidP="00935C07">
      <w:pPr>
        <w:pStyle w:val="Default"/>
        <w:spacing w:line="276" w:lineRule="auto"/>
        <w:ind w:firstLine="708"/>
        <w:jc w:val="both"/>
        <w:rPr>
          <w:color w:val="auto"/>
          <w:sz w:val="28"/>
          <w:szCs w:val="28"/>
        </w:rPr>
      </w:pPr>
      <w:proofErr w:type="spellStart"/>
      <w:r w:rsidRPr="005F7820">
        <w:rPr>
          <w:color w:val="auto"/>
          <w:sz w:val="28"/>
          <w:szCs w:val="28"/>
        </w:rPr>
        <w:t>усної</w:t>
      </w:r>
      <w:proofErr w:type="spellEnd"/>
      <w:r w:rsidRPr="005F7820">
        <w:rPr>
          <w:color w:val="auto"/>
          <w:sz w:val="28"/>
          <w:szCs w:val="28"/>
        </w:rPr>
        <w:t xml:space="preserve"> (</w:t>
      </w:r>
      <w:proofErr w:type="spellStart"/>
      <w:r w:rsidRPr="005F7820">
        <w:rPr>
          <w:color w:val="auto"/>
          <w:sz w:val="28"/>
          <w:szCs w:val="28"/>
        </w:rPr>
        <w:t>зокрема</w:t>
      </w:r>
      <w:proofErr w:type="spellEnd"/>
      <w:r w:rsidRPr="005F7820">
        <w:rPr>
          <w:color w:val="auto"/>
          <w:sz w:val="28"/>
          <w:szCs w:val="28"/>
        </w:rPr>
        <w:t xml:space="preserve"> шляхом </w:t>
      </w:r>
      <w:proofErr w:type="spellStart"/>
      <w:r w:rsidRPr="005F7820">
        <w:rPr>
          <w:color w:val="auto"/>
          <w:sz w:val="28"/>
          <w:szCs w:val="28"/>
        </w:rPr>
        <w:t>індивідуального</w:t>
      </w:r>
      <w:proofErr w:type="spellEnd"/>
      <w:r w:rsidRPr="005F7820">
        <w:rPr>
          <w:color w:val="auto"/>
          <w:sz w:val="28"/>
          <w:szCs w:val="28"/>
        </w:rPr>
        <w:t xml:space="preserve">, </w:t>
      </w:r>
      <w:proofErr w:type="spellStart"/>
      <w:r w:rsidRPr="005F7820">
        <w:rPr>
          <w:color w:val="auto"/>
          <w:sz w:val="28"/>
          <w:szCs w:val="28"/>
        </w:rPr>
        <w:t>групового</w:t>
      </w:r>
      <w:proofErr w:type="spellEnd"/>
      <w:r w:rsidRPr="005F7820">
        <w:rPr>
          <w:color w:val="auto"/>
          <w:sz w:val="28"/>
          <w:szCs w:val="28"/>
        </w:rPr>
        <w:t xml:space="preserve"> та фронтального </w:t>
      </w:r>
      <w:proofErr w:type="spellStart"/>
      <w:r w:rsidRPr="005F7820">
        <w:rPr>
          <w:color w:val="auto"/>
          <w:sz w:val="28"/>
          <w:szCs w:val="28"/>
        </w:rPr>
        <w:t>опитування</w:t>
      </w:r>
      <w:proofErr w:type="spellEnd"/>
      <w:r w:rsidRPr="005F7820">
        <w:rPr>
          <w:color w:val="auto"/>
          <w:sz w:val="28"/>
          <w:szCs w:val="28"/>
        </w:rPr>
        <w:t>);</w:t>
      </w:r>
    </w:p>
    <w:p w:rsidR="00935C07" w:rsidRDefault="00935C07" w:rsidP="00935C07">
      <w:pPr>
        <w:pStyle w:val="Default"/>
        <w:spacing w:line="276" w:lineRule="auto"/>
        <w:ind w:firstLine="708"/>
        <w:jc w:val="both"/>
        <w:rPr>
          <w:color w:val="auto"/>
          <w:sz w:val="28"/>
          <w:szCs w:val="28"/>
        </w:rPr>
      </w:pPr>
      <w:proofErr w:type="spellStart"/>
      <w:r w:rsidRPr="005F7820">
        <w:rPr>
          <w:color w:val="auto"/>
          <w:sz w:val="28"/>
          <w:szCs w:val="28"/>
        </w:rPr>
        <w:t>письмової</w:t>
      </w:r>
      <w:proofErr w:type="spellEnd"/>
      <w:r w:rsidRPr="005F7820">
        <w:rPr>
          <w:color w:val="auto"/>
          <w:sz w:val="28"/>
          <w:szCs w:val="28"/>
        </w:rPr>
        <w:t xml:space="preserve">, у тому </w:t>
      </w:r>
      <w:proofErr w:type="spellStart"/>
      <w:r w:rsidRPr="005F7820">
        <w:rPr>
          <w:color w:val="auto"/>
          <w:sz w:val="28"/>
          <w:szCs w:val="28"/>
        </w:rPr>
        <w:t>числі</w:t>
      </w:r>
      <w:proofErr w:type="spellEnd"/>
      <w:r w:rsidR="000F4F86">
        <w:rPr>
          <w:color w:val="auto"/>
          <w:sz w:val="28"/>
          <w:szCs w:val="28"/>
          <w:lang w:val="uk-UA"/>
        </w:rPr>
        <w:t xml:space="preserve"> </w:t>
      </w:r>
      <w:proofErr w:type="spellStart"/>
      <w:r w:rsidRPr="005F7820">
        <w:rPr>
          <w:color w:val="auto"/>
          <w:sz w:val="28"/>
          <w:szCs w:val="28"/>
        </w:rPr>
        <w:t>графічної</w:t>
      </w:r>
      <w:proofErr w:type="spellEnd"/>
      <w:r w:rsidRPr="005F7820">
        <w:rPr>
          <w:color w:val="auto"/>
          <w:sz w:val="28"/>
          <w:szCs w:val="28"/>
        </w:rPr>
        <w:t xml:space="preserve"> (</w:t>
      </w:r>
      <w:proofErr w:type="spellStart"/>
      <w:r w:rsidRPr="005F7820">
        <w:rPr>
          <w:color w:val="auto"/>
          <w:sz w:val="28"/>
          <w:szCs w:val="28"/>
        </w:rPr>
        <w:t>зокрема</w:t>
      </w:r>
      <w:proofErr w:type="spellEnd"/>
      <w:r w:rsidRPr="005F7820">
        <w:rPr>
          <w:color w:val="auto"/>
          <w:sz w:val="28"/>
          <w:szCs w:val="28"/>
        </w:rPr>
        <w:t xml:space="preserve"> шляхом </w:t>
      </w:r>
      <w:proofErr w:type="spellStart"/>
      <w:r w:rsidRPr="005F7820">
        <w:rPr>
          <w:color w:val="auto"/>
          <w:sz w:val="28"/>
          <w:szCs w:val="28"/>
        </w:rPr>
        <w:t>виконання</w:t>
      </w:r>
      <w:proofErr w:type="spellEnd"/>
      <w:r w:rsidR="000F4F86">
        <w:rPr>
          <w:color w:val="auto"/>
          <w:sz w:val="28"/>
          <w:szCs w:val="28"/>
          <w:lang w:val="uk-UA"/>
        </w:rPr>
        <w:t xml:space="preserve"> </w:t>
      </w:r>
      <w:proofErr w:type="spellStart"/>
      <w:r w:rsidRPr="005F7820">
        <w:rPr>
          <w:color w:val="auto"/>
          <w:sz w:val="28"/>
          <w:szCs w:val="28"/>
        </w:rPr>
        <w:t>діагностичних</w:t>
      </w:r>
      <w:proofErr w:type="spellEnd"/>
      <w:r w:rsidRPr="005F7820">
        <w:rPr>
          <w:color w:val="auto"/>
          <w:sz w:val="28"/>
          <w:szCs w:val="28"/>
        </w:rPr>
        <w:t xml:space="preserve">, </w:t>
      </w:r>
      <w:proofErr w:type="spellStart"/>
      <w:r w:rsidRPr="005F7820">
        <w:rPr>
          <w:color w:val="auto"/>
          <w:sz w:val="28"/>
          <w:szCs w:val="28"/>
        </w:rPr>
        <w:t>самостійних</w:t>
      </w:r>
      <w:proofErr w:type="spellEnd"/>
      <w:r w:rsidRPr="005F7820">
        <w:rPr>
          <w:color w:val="auto"/>
          <w:sz w:val="28"/>
          <w:szCs w:val="28"/>
        </w:rPr>
        <w:t xml:space="preserve"> та </w:t>
      </w:r>
      <w:proofErr w:type="spellStart"/>
      <w:r w:rsidRPr="005F7820">
        <w:rPr>
          <w:color w:val="auto"/>
          <w:sz w:val="28"/>
          <w:szCs w:val="28"/>
        </w:rPr>
        <w:t>контрольних</w:t>
      </w:r>
      <w:proofErr w:type="spellEnd"/>
      <w:r w:rsidR="000F4F86">
        <w:rPr>
          <w:color w:val="auto"/>
          <w:sz w:val="28"/>
          <w:szCs w:val="28"/>
          <w:lang w:val="uk-UA"/>
        </w:rPr>
        <w:t xml:space="preserve"> </w:t>
      </w:r>
      <w:proofErr w:type="spellStart"/>
      <w:r w:rsidRPr="005F7820">
        <w:rPr>
          <w:color w:val="auto"/>
          <w:sz w:val="28"/>
          <w:szCs w:val="28"/>
        </w:rPr>
        <w:t>робіт</w:t>
      </w:r>
      <w:proofErr w:type="spellEnd"/>
      <w:r w:rsidRPr="005F7820">
        <w:rPr>
          <w:color w:val="auto"/>
          <w:sz w:val="28"/>
          <w:szCs w:val="28"/>
        </w:rPr>
        <w:t xml:space="preserve">, </w:t>
      </w:r>
      <w:proofErr w:type="spellStart"/>
      <w:r w:rsidRPr="005F7820">
        <w:rPr>
          <w:color w:val="auto"/>
          <w:sz w:val="28"/>
          <w:szCs w:val="28"/>
        </w:rPr>
        <w:t>тестування</w:t>
      </w:r>
      <w:proofErr w:type="spellEnd"/>
      <w:r w:rsidRPr="005F7820">
        <w:rPr>
          <w:color w:val="auto"/>
          <w:sz w:val="28"/>
          <w:szCs w:val="28"/>
        </w:rPr>
        <w:t xml:space="preserve">, </w:t>
      </w:r>
      <w:proofErr w:type="spellStart"/>
      <w:r w:rsidRPr="005F7820">
        <w:rPr>
          <w:color w:val="auto"/>
          <w:sz w:val="28"/>
          <w:szCs w:val="28"/>
        </w:rPr>
        <w:t>організації</w:t>
      </w:r>
      <w:proofErr w:type="spellEnd"/>
      <w:r w:rsidRPr="005F7820">
        <w:rPr>
          <w:color w:val="auto"/>
          <w:sz w:val="28"/>
          <w:szCs w:val="28"/>
        </w:rPr>
        <w:t xml:space="preserve"> </w:t>
      </w:r>
      <w:proofErr w:type="spellStart"/>
      <w:r w:rsidRPr="005F7820">
        <w:rPr>
          <w:color w:val="auto"/>
          <w:sz w:val="28"/>
          <w:szCs w:val="28"/>
        </w:rPr>
        <w:t>роботи</w:t>
      </w:r>
      <w:proofErr w:type="spellEnd"/>
      <w:r w:rsidRPr="005F7820">
        <w:rPr>
          <w:color w:val="auto"/>
          <w:sz w:val="28"/>
          <w:szCs w:val="28"/>
        </w:rPr>
        <w:t xml:space="preserve"> з текстами, </w:t>
      </w:r>
      <w:proofErr w:type="spellStart"/>
      <w:r w:rsidRPr="005F7820">
        <w:rPr>
          <w:color w:val="auto"/>
          <w:sz w:val="28"/>
          <w:szCs w:val="28"/>
        </w:rPr>
        <w:t>діаграмами</w:t>
      </w:r>
      <w:proofErr w:type="spellEnd"/>
      <w:r w:rsidRPr="005F7820">
        <w:rPr>
          <w:color w:val="auto"/>
          <w:sz w:val="28"/>
          <w:szCs w:val="28"/>
        </w:rPr>
        <w:t xml:space="preserve">, </w:t>
      </w:r>
      <w:proofErr w:type="spellStart"/>
      <w:r w:rsidRPr="005F7820">
        <w:rPr>
          <w:color w:val="auto"/>
          <w:sz w:val="28"/>
          <w:szCs w:val="28"/>
        </w:rPr>
        <w:t>таблицями</w:t>
      </w:r>
      <w:proofErr w:type="spellEnd"/>
      <w:r w:rsidRPr="005F7820">
        <w:rPr>
          <w:color w:val="auto"/>
          <w:sz w:val="28"/>
          <w:szCs w:val="28"/>
        </w:rPr>
        <w:t xml:space="preserve">, </w:t>
      </w:r>
      <w:proofErr w:type="spellStart"/>
      <w:r w:rsidRPr="005F7820">
        <w:rPr>
          <w:color w:val="auto"/>
          <w:sz w:val="28"/>
          <w:szCs w:val="28"/>
        </w:rPr>
        <w:t>графіками</w:t>
      </w:r>
      <w:proofErr w:type="spellEnd"/>
      <w:r w:rsidRPr="005F7820">
        <w:rPr>
          <w:color w:val="auto"/>
          <w:sz w:val="28"/>
          <w:szCs w:val="28"/>
        </w:rPr>
        <w:t xml:space="preserve">, схемами, </w:t>
      </w:r>
      <w:proofErr w:type="spellStart"/>
      <w:r w:rsidRPr="005F7820">
        <w:rPr>
          <w:color w:val="auto"/>
          <w:sz w:val="28"/>
          <w:szCs w:val="28"/>
        </w:rPr>
        <w:t>контурними</w:t>
      </w:r>
      <w:proofErr w:type="spellEnd"/>
      <w:r w:rsidRPr="005F7820">
        <w:rPr>
          <w:color w:val="auto"/>
          <w:sz w:val="28"/>
          <w:szCs w:val="28"/>
        </w:rPr>
        <w:t xml:space="preserve"> картами </w:t>
      </w:r>
      <w:proofErr w:type="spellStart"/>
      <w:r w:rsidRPr="005F7820">
        <w:rPr>
          <w:color w:val="auto"/>
          <w:sz w:val="28"/>
          <w:szCs w:val="28"/>
        </w:rPr>
        <w:t>тощо</w:t>
      </w:r>
      <w:proofErr w:type="spellEnd"/>
      <w:r w:rsidRPr="005F7820">
        <w:rPr>
          <w:color w:val="auto"/>
          <w:sz w:val="28"/>
          <w:szCs w:val="28"/>
        </w:rPr>
        <w:t xml:space="preserve">); </w:t>
      </w:r>
    </w:p>
    <w:p w:rsidR="00935C07" w:rsidRDefault="00935C07" w:rsidP="00935C07">
      <w:pPr>
        <w:pStyle w:val="Default"/>
        <w:spacing w:line="276" w:lineRule="auto"/>
        <w:ind w:firstLine="708"/>
        <w:jc w:val="both"/>
        <w:rPr>
          <w:color w:val="auto"/>
          <w:sz w:val="28"/>
          <w:szCs w:val="28"/>
        </w:rPr>
      </w:pPr>
      <w:proofErr w:type="spellStart"/>
      <w:r w:rsidRPr="005F7820">
        <w:rPr>
          <w:color w:val="auto"/>
          <w:sz w:val="28"/>
          <w:szCs w:val="28"/>
        </w:rPr>
        <w:t>цифрової</w:t>
      </w:r>
      <w:proofErr w:type="spellEnd"/>
      <w:r w:rsidRPr="005F7820">
        <w:rPr>
          <w:color w:val="auto"/>
          <w:sz w:val="28"/>
          <w:szCs w:val="28"/>
        </w:rPr>
        <w:t xml:space="preserve"> (</w:t>
      </w:r>
      <w:proofErr w:type="spellStart"/>
      <w:r w:rsidRPr="005F7820">
        <w:rPr>
          <w:color w:val="auto"/>
          <w:sz w:val="28"/>
          <w:szCs w:val="28"/>
        </w:rPr>
        <w:t>зокрема</w:t>
      </w:r>
      <w:proofErr w:type="spellEnd"/>
      <w:r w:rsidRPr="005F7820">
        <w:rPr>
          <w:color w:val="auto"/>
          <w:sz w:val="28"/>
          <w:szCs w:val="28"/>
        </w:rPr>
        <w:t xml:space="preserve"> шляхом </w:t>
      </w:r>
      <w:proofErr w:type="spellStart"/>
      <w:r w:rsidRPr="005F7820">
        <w:rPr>
          <w:color w:val="auto"/>
          <w:sz w:val="28"/>
          <w:szCs w:val="28"/>
        </w:rPr>
        <w:t>тестування</w:t>
      </w:r>
      <w:proofErr w:type="spellEnd"/>
      <w:r w:rsidRPr="005F7820">
        <w:rPr>
          <w:color w:val="auto"/>
          <w:sz w:val="28"/>
          <w:szCs w:val="28"/>
        </w:rPr>
        <w:t xml:space="preserve"> в </w:t>
      </w:r>
      <w:proofErr w:type="spellStart"/>
      <w:r w:rsidRPr="005F7820">
        <w:rPr>
          <w:color w:val="auto"/>
          <w:sz w:val="28"/>
          <w:szCs w:val="28"/>
        </w:rPr>
        <w:t>електронномуформаті</w:t>
      </w:r>
      <w:proofErr w:type="spellEnd"/>
      <w:r w:rsidRPr="005F7820">
        <w:rPr>
          <w:color w:val="auto"/>
          <w:sz w:val="28"/>
          <w:szCs w:val="28"/>
        </w:rPr>
        <w:t xml:space="preserve">); </w:t>
      </w:r>
    </w:p>
    <w:p w:rsidR="00935C07" w:rsidRPr="005F7820" w:rsidRDefault="00935C07" w:rsidP="00935C07">
      <w:pPr>
        <w:pStyle w:val="Default"/>
        <w:spacing w:line="276" w:lineRule="auto"/>
        <w:ind w:firstLine="708"/>
        <w:jc w:val="both"/>
        <w:rPr>
          <w:color w:val="auto"/>
          <w:sz w:val="28"/>
          <w:szCs w:val="28"/>
        </w:rPr>
      </w:pPr>
      <w:proofErr w:type="spellStart"/>
      <w:r w:rsidRPr="005F7820">
        <w:rPr>
          <w:color w:val="auto"/>
          <w:sz w:val="28"/>
          <w:szCs w:val="28"/>
        </w:rPr>
        <w:t>практичної</w:t>
      </w:r>
      <w:proofErr w:type="spellEnd"/>
      <w:r w:rsidRPr="005F7820">
        <w:rPr>
          <w:color w:val="auto"/>
          <w:sz w:val="28"/>
          <w:szCs w:val="28"/>
        </w:rPr>
        <w:t xml:space="preserve"> (</w:t>
      </w:r>
      <w:proofErr w:type="spellStart"/>
      <w:r w:rsidRPr="005F7820">
        <w:rPr>
          <w:color w:val="auto"/>
          <w:sz w:val="28"/>
          <w:szCs w:val="28"/>
        </w:rPr>
        <w:t>зокрема</w:t>
      </w:r>
      <w:proofErr w:type="spellEnd"/>
      <w:r w:rsidRPr="005F7820">
        <w:rPr>
          <w:color w:val="auto"/>
          <w:sz w:val="28"/>
          <w:szCs w:val="28"/>
        </w:rPr>
        <w:t xml:space="preserve"> шляхом </w:t>
      </w:r>
      <w:proofErr w:type="spellStart"/>
      <w:r w:rsidRPr="005F7820">
        <w:rPr>
          <w:color w:val="auto"/>
          <w:sz w:val="28"/>
          <w:szCs w:val="28"/>
        </w:rPr>
        <w:t>організації</w:t>
      </w:r>
      <w:proofErr w:type="spellEnd"/>
      <w:r w:rsidR="000F4F86">
        <w:rPr>
          <w:color w:val="auto"/>
          <w:sz w:val="28"/>
          <w:szCs w:val="28"/>
          <w:lang w:val="uk-UA"/>
        </w:rPr>
        <w:t xml:space="preserve"> </w:t>
      </w:r>
      <w:proofErr w:type="spellStart"/>
      <w:r w:rsidRPr="005F7820">
        <w:rPr>
          <w:color w:val="auto"/>
          <w:sz w:val="28"/>
          <w:szCs w:val="28"/>
        </w:rPr>
        <w:t>виконання</w:t>
      </w:r>
      <w:proofErr w:type="spellEnd"/>
      <w:r w:rsidR="000F4F86">
        <w:rPr>
          <w:color w:val="auto"/>
          <w:sz w:val="28"/>
          <w:szCs w:val="28"/>
          <w:lang w:val="uk-UA"/>
        </w:rPr>
        <w:t xml:space="preserve"> </w:t>
      </w:r>
      <w:proofErr w:type="spellStart"/>
      <w:r w:rsidRPr="005F7820">
        <w:rPr>
          <w:color w:val="auto"/>
          <w:sz w:val="28"/>
          <w:szCs w:val="28"/>
        </w:rPr>
        <w:t>різних</w:t>
      </w:r>
      <w:proofErr w:type="spellEnd"/>
      <w:r w:rsidR="000F4F86">
        <w:rPr>
          <w:color w:val="auto"/>
          <w:sz w:val="28"/>
          <w:szCs w:val="28"/>
          <w:lang w:val="uk-UA"/>
        </w:rPr>
        <w:t xml:space="preserve"> </w:t>
      </w:r>
      <w:proofErr w:type="spellStart"/>
      <w:r w:rsidRPr="005F7820">
        <w:rPr>
          <w:color w:val="auto"/>
          <w:sz w:val="28"/>
          <w:szCs w:val="28"/>
        </w:rPr>
        <w:t>видів</w:t>
      </w:r>
      <w:proofErr w:type="spellEnd"/>
      <w:r w:rsidR="000F4F86">
        <w:rPr>
          <w:color w:val="auto"/>
          <w:sz w:val="28"/>
          <w:szCs w:val="28"/>
          <w:lang w:val="uk-UA"/>
        </w:rPr>
        <w:t xml:space="preserve"> </w:t>
      </w:r>
      <w:proofErr w:type="spellStart"/>
      <w:r w:rsidRPr="005F7820">
        <w:rPr>
          <w:color w:val="auto"/>
          <w:sz w:val="28"/>
          <w:szCs w:val="28"/>
        </w:rPr>
        <w:t>експериментальних</w:t>
      </w:r>
      <w:proofErr w:type="spellEnd"/>
      <w:r w:rsidR="000F4F86">
        <w:rPr>
          <w:color w:val="auto"/>
          <w:sz w:val="28"/>
          <w:szCs w:val="28"/>
          <w:lang w:val="uk-UA"/>
        </w:rPr>
        <w:t xml:space="preserve"> </w:t>
      </w:r>
      <w:proofErr w:type="spellStart"/>
      <w:r w:rsidRPr="005F7820">
        <w:rPr>
          <w:color w:val="auto"/>
          <w:sz w:val="28"/>
          <w:szCs w:val="28"/>
        </w:rPr>
        <w:t>досліджень</w:t>
      </w:r>
      <w:proofErr w:type="spellEnd"/>
      <w:r w:rsidRPr="005F7820">
        <w:rPr>
          <w:color w:val="auto"/>
          <w:sz w:val="28"/>
          <w:szCs w:val="28"/>
        </w:rPr>
        <w:t xml:space="preserve"> та </w:t>
      </w:r>
      <w:proofErr w:type="spellStart"/>
      <w:r w:rsidRPr="005F7820">
        <w:rPr>
          <w:color w:val="auto"/>
          <w:sz w:val="28"/>
          <w:szCs w:val="28"/>
        </w:rPr>
        <w:t>навчальних</w:t>
      </w:r>
      <w:proofErr w:type="spellEnd"/>
      <w:r w:rsidR="000F4F86">
        <w:rPr>
          <w:color w:val="auto"/>
          <w:sz w:val="28"/>
          <w:szCs w:val="28"/>
          <w:lang w:val="uk-UA"/>
        </w:rPr>
        <w:t xml:space="preserve"> </w:t>
      </w:r>
      <w:proofErr w:type="spellStart"/>
      <w:r w:rsidRPr="005F7820">
        <w:rPr>
          <w:color w:val="auto"/>
          <w:sz w:val="28"/>
          <w:szCs w:val="28"/>
        </w:rPr>
        <w:t>проектів</w:t>
      </w:r>
      <w:proofErr w:type="spellEnd"/>
      <w:r w:rsidRPr="005F7820">
        <w:rPr>
          <w:color w:val="auto"/>
          <w:sz w:val="28"/>
          <w:szCs w:val="28"/>
        </w:rPr>
        <w:t xml:space="preserve">, </w:t>
      </w:r>
      <w:proofErr w:type="spellStart"/>
      <w:r w:rsidRPr="005F7820">
        <w:rPr>
          <w:color w:val="auto"/>
          <w:sz w:val="28"/>
          <w:szCs w:val="28"/>
        </w:rPr>
        <w:t>виготовлення</w:t>
      </w:r>
      <w:proofErr w:type="spellEnd"/>
      <w:r w:rsidR="000F4F86">
        <w:rPr>
          <w:color w:val="auto"/>
          <w:sz w:val="28"/>
          <w:szCs w:val="28"/>
          <w:lang w:val="uk-UA"/>
        </w:rPr>
        <w:t xml:space="preserve"> </w:t>
      </w:r>
      <w:proofErr w:type="spellStart"/>
      <w:r w:rsidRPr="005F7820">
        <w:rPr>
          <w:color w:val="auto"/>
          <w:sz w:val="28"/>
          <w:szCs w:val="28"/>
        </w:rPr>
        <w:t>виробів</w:t>
      </w:r>
      <w:proofErr w:type="spellEnd"/>
      <w:r w:rsidRPr="005F7820">
        <w:rPr>
          <w:color w:val="auto"/>
          <w:sz w:val="28"/>
          <w:szCs w:val="28"/>
        </w:rPr>
        <w:t xml:space="preserve">, </w:t>
      </w:r>
      <w:proofErr w:type="spellStart"/>
      <w:r w:rsidRPr="005F7820">
        <w:rPr>
          <w:color w:val="auto"/>
          <w:sz w:val="28"/>
          <w:szCs w:val="28"/>
        </w:rPr>
        <w:t>роботи</w:t>
      </w:r>
      <w:proofErr w:type="spellEnd"/>
      <w:r w:rsidRPr="005F7820">
        <w:rPr>
          <w:color w:val="auto"/>
          <w:sz w:val="28"/>
          <w:szCs w:val="28"/>
        </w:rPr>
        <w:t xml:space="preserve"> з </w:t>
      </w:r>
      <w:proofErr w:type="spellStart"/>
      <w:r w:rsidRPr="005F7820">
        <w:rPr>
          <w:color w:val="auto"/>
          <w:sz w:val="28"/>
          <w:szCs w:val="28"/>
        </w:rPr>
        <w:t>біологічними</w:t>
      </w:r>
      <w:proofErr w:type="spellEnd"/>
      <w:r w:rsidR="000F4F86">
        <w:rPr>
          <w:color w:val="auto"/>
          <w:sz w:val="28"/>
          <w:szCs w:val="28"/>
          <w:lang w:val="uk-UA"/>
        </w:rPr>
        <w:t xml:space="preserve"> </w:t>
      </w:r>
      <w:proofErr w:type="spellStart"/>
      <w:r w:rsidRPr="005F7820">
        <w:rPr>
          <w:color w:val="auto"/>
          <w:sz w:val="28"/>
          <w:szCs w:val="28"/>
        </w:rPr>
        <w:t>об’єктами</w:t>
      </w:r>
      <w:proofErr w:type="spellEnd"/>
      <w:r w:rsidRPr="005F7820">
        <w:rPr>
          <w:color w:val="auto"/>
          <w:sz w:val="28"/>
          <w:szCs w:val="28"/>
        </w:rPr>
        <w:t xml:space="preserve">, </w:t>
      </w:r>
      <w:proofErr w:type="spellStart"/>
      <w:r w:rsidRPr="005F7820">
        <w:rPr>
          <w:color w:val="auto"/>
          <w:sz w:val="28"/>
          <w:szCs w:val="28"/>
        </w:rPr>
        <w:t>хімічними</w:t>
      </w:r>
      <w:proofErr w:type="spellEnd"/>
      <w:r w:rsidR="000F4F86">
        <w:rPr>
          <w:color w:val="auto"/>
          <w:sz w:val="28"/>
          <w:szCs w:val="28"/>
          <w:lang w:val="uk-UA"/>
        </w:rPr>
        <w:t xml:space="preserve"> </w:t>
      </w:r>
      <w:proofErr w:type="spellStart"/>
      <w:r w:rsidRPr="005F7820">
        <w:rPr>
          <w:color w:val="auto"/>
          <w:sz w:val="28"/>
          <w:szCs w:val="28"/>
        </w:rPr>
        <w:t>речовинами</w:t>
      </w:r>
      <w:proofErr w:type="spellEnd"/>
      <w:r w:rsidR="000F4F86">
        <w:rPr>
          <w:color w:val="auto"/>
          <w:sz w:val="28"/>
          <w:szCs w:val="28"/>
          <w:lang w:val="uk-UA"/>
        </w:rPr>
        <w:t xml:space="preserve"> </w:t>
      </w:r>
      <w:proofErr w:type="spellStart"/>
      <w:r w:rsidRPr="005F7820">
        <w:rPr>
          <w:color w:val="auto"/>
          <w:sz w:val="28"/>
          <w:szCs w:val="28"/>
        </w:rPr>
        <w:t>тощо</w:t>
      </w:r>
      <w:proofErr w:type="spellEnd"/>
      <w:r w:rsidRPr="005F7820">
        <w:rPr>
          <w:color w:val="auto"/>
          <w:sz w:val="28"/>
          <w:szCs w:val="28"/>
        </w:rPr>
        <w:t>).</w:t>
      </w:r>
    </w:p>
    <w:p w:rsidR="00935C07" w:rsidRPr="00054581" w:rsidRDefault="00935C07" w:rsidP="00935C07">
      <w:pPr>
        <w:spacing w:line="276" w:lineRule="auto"/>
        <w:ind w:firstLine="708"/>
        <w:jc w:val="both"/>
        <w:rPr>
          <w:rFonts w:ascii="Times New Roman" w:hAnsi="Times New Roman" w:cs="Times New Roman"/>
          <w:sz w:val="28"/>
          <w:szCs w:val="28"/>
        </w:rPr>
      </w:pPr>
      <w:r w:rsidRPr="005F7820">
        <w:rPr>
          <w:rFonts w:ascii="Times New Roman" w:hAnsi="Times New Roman" w:cs="Times New Roman"/>
          <w:color w:val="auto"/>
          <w:sz w:val="28"/>
          <w:szCs w:val="28"/>
        </w:rPr>
        <w:t xml:space="preserve">У рамках академічної свободи педагогічні працівники закладу освіти </w:t>
      </w:r>
      <w:r w:rsidRPr="005F7820">
        <w:rPr>
          <w:rFonts w:ascii="Times New Roman" w:hAnsi="Times New Roman" w:cs="Times New Roman"/>
          <w:color w:val="auto"/>
          <w:sz w:val="28"/>
          <w:szCs w:val="28"/>
        </w:rPr>
        <w:lastRenderedPageBreak/>
        <w:t>здійснюють вибір форм, змісту та способу оцінювання залежно від дидактичної мети</w:t>
      </w:r>
      <w:r w:rsidRPr="00054581">
        <w:rPr>
          <w:rFonts w:ascii="Times New Roman" w:hAnsi="Times New Roman" w:cs="Times New Roman"/>
          <w:sz w:val="28"/>
          <w:szCs w:val="28"/>
        </w:rPr>
        <w:t>.</w:t>
      </w:r>
    </w:p>
    <w:p w:rsidR="00935C07" w:rsidRDefault="00935C07" w:rsidP="00935C07">
      <w:pPr>
        <w:spacing w:line="276" w:lineRule="auto"/>
        <w:ind w:left="480"/>
        <w:rPr>
          <w:rFonts w:ascii="Times New Roman" w:hAnsi="Times New Roman" w:cs="Times New Roman"/>
          <w:b/>
          <w:sz w:val="28"/>
          <w:szCs w:val="28"/>
        </w:rPr>
      </w:pPr>
    </w:p>
    <w:p w:rsidR="00935C07" w:rsidRDefault="00935C07" w:rsidP="00935C07">
      <w:pPr>
        <w:spacing w:line="276" w:lineRule="auto"/>
        <w:ind w:left="480"/>
        <w:rPr>
          <w:rFonts w:ascii="Times New Roman" w:hAnsi="Times New Roman" w:cs="Times New Roman"/>
          <w:b/>
          <w:sz w:val="28"/>
          <w:szCs w:val="28"/>
        </w:rPr>
      </w:pPr>
    </w:p>
    <w:p w:rsidR="00935C07" w:rsidRPr="005F7820" w:rsidRDefault="00935C07" w:rsidP="00935C07">
      <w:pPr>
        <w:spacing w:line="276" w:lineRule="auto"/>
        <w:ind w:left="480"/>
        <w:rPr>
          <w:rFonts w:ascii="Times New Roman" w:hAnsi="Times New Roman" w:cs="Times New Roman"/>
          <w:b/>
          <w:sz w:val="28"/>
          <w:szCs w:val="28"/>
        </w:rPr>
      </w:pPr>
      <w:r>
        <w:rPr>
          <w:rFonts w:ascii="Times New Roman" w:hAnsi="Times New Roman" w:cs="Times New Roman"/>
          <w:b/>
          <w:sz w:val="28"/>
          <w:szCs w:val="28"/>
        </w:rPr>
        <w:t>В.о. д</w:t>
      </w:r>
      <w:r w:rsidRPr="005F7820">
        <w:rPr>
          <w:rFonts w:ascii="Times New Roman" w:hAnsi="Times New Roman" w:cs="Times New Roman"/>
          <w:b/>
          <w:sz w:val="28"/>
          <w:szCs w:val="28"/>
        </w:rPr>
        <w:t>иректор</w:t>
      </w:r>
      <w:r>
        <w:rPr>
          <w:rFonts w:ascii="Times New Roman" w:hAnsi="Times New Roman" w:cs="Times New Roman"/>
          <w:b/>
          <w:sz w:val="28"/>
          <w:szCs w:val="28"/>
        </w:rPr>
        <w:t>а</w:t>
      </w:r>
      <w:r w:rsidRPr="005F7820">
        <w:rPr>
          <w:rFonts w:ascii="Times New Roman" w:hAnsi="Times New Roman" w:cs="Times New Roman"/>
          <w:b/>
          <w:sz w:val="28"/>
          <w:szCs w:val="28"/>
        </w:rPr>
        <w:t xml:space="preserve"> школи                           </w:t>
      </w:r>
      <w:r w:rsidR="000F4F86">
        <w:rPr>
          <w:rFonts w:ascii="Times New Roman" w:hAnsi="Times New Roman" w:cs="Times New Roman"/>
          <w:b/>
          <w:sz w:val="28"/>
          <w:szCs w:val="28"/>
        </w:rPr>
        <w:t xml:space="preserve">                     </w:t>
      </w:r>
      <w:r w:rsidRPr="005F7820">
        <w:rPr>
          <w:rFonts w:ascii="Times New Roman" w:hAnsi="Times New Roman" w:cs="Times New Roman"/>
          <w:b/>
          <w:sz w:val="28"/>
          <w:szCs w:val="28"/>
        </w:rPr>
        <w:t xml:space="preserve">  </w:t>
      </w:r>
      <w:r w:rsidR="000F4F86">
        <w:rPr>
          <w:rFonts w:ascii="Times New Roman" w:hAnsi="Times New Roman" w:cs="Times New Roman"/>
          <w:b/>
          <w:sz w:val="28"/>
          <w:szCs w:val="28"/>
        </w:rPr>
        <w:t>Надія ОДЕРІЙ</w:t>
      </w:r>
    </w:p>
    <w:p w:rsidR="00935C07" w:rsidRPr="005F7820" w:rsidRDefault="00935C07" w:rsidP="00935C07">
      <w:pPr>
        <w:spacing w:line="276" w:lineRule="auto"/>
        <w:ind w:firstLine="720"/>
        <w:jc w:val="both"/>
        <w:rPr>
          <w:rFonts w:ascii="Times New Roman" w:eastAsia="Times New Roman" w:hAnsi="Times New Roman" w:cs="Times New Roman"/>
          <w:sz w:val="28"/>
          <w:szCs w:val="28"/>
        </w:rPr>
      </w:pPr>
    </w:p>
    <w:p w:rsidR="001C2D97" w:rsidRDefault="001C2D97" w:rsidP="00717212">
      <w:pPr>
        <w:spacing w:line="360" w:lineRule="auto"/>
        <w:ind w:firstLine="720"/>
        <w:jc w:val="both"/>
        <w:rPr>
          <w:rFonts w:ascii="Times New Roman" w:eastAsia="Times New Roman" w:hAnsi="Times New Roman" w:cs="Times New Roman"/>
          <w:sz w:val="28"/>
          <w:szCs w:val="28"/>
        </w:rPr>
      </w:pPr>
    </w:p>
    <w:p w:rsidR="001C2D97" w:rsidRDefault="001C2D97" w:rsidP="00717212">
      <w:pPr>
        <w:spacing w:line="360" w:lineRule="auto"/>
        <w:ind w:firstLine="720"/>
        <w:jc w:val="both"/>
        <w:rPr>
          <w:rFonts w:ascii="Times New Roman" w:eastAsia="Times New Roman" w:hAnsi="Times New Roman" w:cs="Times New Roman"/>
          <w:sz w:val="28"/>
          <w:szCs w:val="28"/>
        </w:rPr>
      </w:pPr>
    </w:p>
    <w:p w:rsidR="001C2D97" w:rsidRDefault="001C2D97" w:rsidP="00717212">
      <w:pPr>
        <w:spacing w:line="360" w:lineRule="auto"/>
        <w:ind w:firstLine="720"/>
        <w:jc w:val="both"/>
        <w:rPr>
          <w:rFonts w:ascii="Times New Roman" w:eastAsia="Times New Roman" w:hAnsi="Times New Roman" w:cs="Times New Roman"/>
          <w:sz w:val="28"/>
          <w:szCs w:val="28"/>
        </w:rPr>
      </w:pPr>
    </w:p>
    <w:p w:rsidR="001C2D97" w:rsidRDefault="001C2D97" w:rsidP="00717212">
      <w:pPr>
        <w:spacing w:line="360" w:lineRule="auto"/>
        <w:ind w:firstLine="720"/>
        <w:jc w:val="both"/>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935C07" w:rsidRDefault="00935C07" w:rsidP="00935C07">
      <w:pPr>
        <w:spacing w:line="280" w:lineRule="exact"/>
        <w:rPr>
          <w:rFonts w:ascii="Times New Roman" w:eastAsia="Times New Roman" w:hAnsi="Times New Roman" w:cs="Times New Roman"/>
          <w:sz w:val="28"/>
          <w:szCs w:val="28"/>
        </w:rPr>
      </w:pPr>
    </w:p>
    <w:p w:rsidR="00EA61B6" w:rsidRDefault="00EA61B6" w:rsidP="00935C07">
      <w:pPr>
        <w:spacing w:line="280" w:lineRule="exact"/>
        <w:rPr>
          <w:rFonts w:ascii="Times New Roman" w:eastAsia="Times New Roman" w:hAnsi="Times New Roman" w:cs="Times New Roman"/>
          <w:sz w:val="28"/>
          <w:szCs w:val="28"/>
        </w:rPr>
      </w:pPr>
    </w:p>
    <w:p w:rsidR="00EA61B6" w:rsidRDefault="00EA61B6" w:rsidP="00935C07">
      <w:pPr>
        <w:spacing w:line="280" w:lineRule="exact"/>
        <w:rPr>
          <w:rFonts w:ascii="Times New Roman" w:eastAsia="Times New Roman" w:hAnsi="Times New Roman" w:cs="Times New Roman"/>
          <w:sz w:val="28"/>
          <w:szCs w:val="28"/>
        </w:rPr>
      </w:pPr>
    </w:p>
    <w:p w:rsidR="00890B59" w:rsidRDefault="00890B59" w:rsidP="00935C07">
      <w:pPr>
        <w:spacing w:line="280" w:lineRule="exact"/>
        <w:rPr>
          <w:rFonts w:ascii="Times New Roman" w:eastAsia="Times New Roman" w:hAnsi="Times New Roman" w:cs="Times New Roman"/>
          <w:sz w:val="28"/>
          <w:szCs w:val="28"/>
        </w:rPr>
      </w:pPr>
    </w:p>
    <w:p w:rsidR="00002FFD" w:rsidRPr="005E36B6" w:rsidRDefault="0086427E" w:rsidP="00935C07">
      <w:pPr>
        <w:spacing w:line="280" w:lineRule="exact"/>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F4F86">
        <w:rPr>
          <w:rFonts w:ascii="Times New Roman" w:hAnsi="Times New Roman" w:cs="Times New Roman"/>
          <w:sz w:val="28"/>
          <w:szCs w:val="28"/>
        </w:rPr>
        <w:t xml:space="preserve">                   </w:t>
      </w:r>
      <w:r w:rsidR="00002FFD" w:rsidRPr="005E36B6">
        <w:rPr>
          <w:rFonts w:ascii="Times New Roman" w:hAnsi="Times New Roman" w:cs="Times New Roman"/>
          <w:sz w:val="28"/>
          <w:szCs w:val="28"/>
        </w:rPr>
        <w:t xml:space="preserve">Додаток 1 </w:t>
      </w:r>
    </w:p>
    <w:p w:rsidR="00002FFD" w:rsidRPr="005E36B6" w:rsidRDefault="00002FFD" w:rsidP="00002FFD">
      <w:pPr>
        <w:spacing w:line="280" w:lineRule="exact"/>
        <w:ind w:left="5387"/>
        <w:rPr>
          <w:rFonts w:ascii="Times New Roman" w:hAnsi="Times New Roman" w:cs="Times New Roman"/>
          <w:sz w:val="28"/>
          <w:szCs w:val="28"/>
        </w:rPr>
      </w:pPr>
      <w:r w:rsidRPr="005E36B6">
        <w:rPr>
          <w:rFonts w:ascii="Times New Roman" w:hAnsi="Times New Roman" w:cs="Times New Roman"/>
          <w:sz w:val="28"/>
          <w:szCs w:val="28"/>
        </w:rPr>
        <w:t xml:space="preserve">складений відповідно до </w:t>
      </w:r>
    </w:p>
    <w:p w:rsidR="00002FFD" w:rsidRPr="007C2A28" w:rsidRDefault="00002FFD" w:rsidP="00002FFD">
      <w:pPr>
        <w:spacing w:line="280" w:lineRule="exact"/>
        <w:ind w:left="5387"/>
        <w:rPr>
          <w:rFonts w:ascii="Times New Roman" w:hAnsi="Times New Roman" w:cs="Times New Roman"/>
          <w:sz w:val="28"/>
          <w:szCs w:val="28"/>
        </w:rPr>
      </w:pPr>
      <w:r>
        <w:rPr>
          <w:rFonts w:ascii="Times New Roman" w:hAnsi="Times New Roman" w:cs="Times New Roman"/>
          <w:sz w:val="28"/>
          <w:szCs w:val="28"/>
        </w:rPr>
        <w:t xml:space="preserve">додатку 14 </w:t>
      </w:r>
      <w:r w:rsidRPr="005E36B6">
        <w:rPr>
          <w:rFonts w:ascii="Times New Roman" w:hAnsi="Times New Roman" w:cs="Times New Roman"/>
          <w:sz w:val="28"/>
          <w:szCs w:val="28"/>
        </w:rPr>
        <w:t xml:space="preserve">Типової освітньої програми спеціальних закладів середньої освіти для </w:t>
      </w:r>
      <w:r>
        <w:rPr>
          <w:rFonts w:ascii="Times New Roman" w:hAnsi="Times New Roman" w:cs="Times New Roman"/>
          <w:sz w:val="28"/>
          <w:szCs w:val="28"/>
        </w:rPr>
        <w:t xml:space="preserve">осіб </w:t>
      </w:r>
      <w:r w:rsidRPr="005E36B6">
        <w:rPr>
          <w:rFonts w:ascii="Times New Roman" w:hAnsi="Times New Roman" w:cs="Times New Roman"/>
          <w:sz w:val="28"/>
          <w:szCs w:val="28"/>
        </w:rPr>
        <w:t>з особливими освітніми потребами, затвердженою наказом Міністерст</w:t>
      </w:r>
      <w:r>
        <w:rPr>
          <w:rFonts w:ascii="Times New Roman" w:hAnsi="Times New Roman" w:cs="Times New Roman"/>
          <w:sz w:val="28"/>
          <w:szCs w:val="28"/>
        </w:rPr>
        <w:t>ва освіти і науки України від 07.12</w:t>
      </w:r>
      <w:r w:rsidRPr="005E36B6">
        <w:rPr>
          <w:rFonts w:ascii="Times New Roman" w:hAnsi="Times New Roman" w:cs="Times New Roman"/>
          <w:sz w:val="28"/>
          <w:szCs w:val="28"/>
        </w:rPr>
        <w:t>.</w:t>
      </w:r>
      <w:r>
        <w:rPr>
          <w:rFonts w:ascii="Times New Roman" w:hAnsi="Times New Roman" w:cs="Times New Roman"/>
          <w:sz w:val="28"/>
          <w:szCs w:val="28"/>
        </w:rPr>
        <w:t>2021 №1317</w:t>
      </w:r>
      <w:r w:rsidR="0086427E">
        <w:rPr>
          <w:rFonts w:ascii="Times New Roman" w:hAnsi="Times New Roman" w:cs="Times New Roman"/>
          <w:sz w:val="28"/>
          <w:szCs w:val="28"/>
        </w:rPr>
        <w:t xml:space="preserve"> </w:t>
      </w:r>
      <w:r>
        <w:rPr>
          <w:rFonts w:ascii="Times New Roman" w:hAnsi="Times New Roman" w:cs="Times New Roman"/>
          <w:sz w:val="28"/>
          <w:szCs w:val="28"/>
        </w:rPr>
        <w:t>(зі змінами, наказ МОН від 29.08.2022 № 769)</w:t>
      </w:r>
    </w:p>
    <w:p w:rsidR="00002FFD" w:rsidRPr="00EC1790" w:rsidRDefault="00002FFD" w:rsidP="00002FFD">
      <w:pPr>
        <w:ind w:left="360"/>
        <w:jc w:val="center"/>
        <w:rPr>
          <w:rFonts w:ascii="Times New Roman" w:eastAsia="Times New Roman" w:hAnsi="Times New Roman" w:cs="Times New Roman"/>
          <w:b/>
          <w:bCs/>
          <w:sz w:val="28"/>
          <w:szCs w:val="28"/>
        </w:rPr>
      </w:pPr>
    </w:p>
    <w:p w:rsidR="00002FFD" w:rsidRDefault="00002FFD" w:rsidP="00002FFD">
      <w:pPr>
        <w:ind w:left="3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ru-RU"/>
        </w:rPr>
        <w:t>Н</w:t>
      </w:r>
      <w:proofErr w:type="spellStart"/>
      <w:r w:rsidRPr="00DF6ABF">
        <w:rPr>
          <w:rFonts w:ascii="Times New Roman" w:eastAsia="Times New Roman" w:hAnsi="Times New Roman" w:cs="Times New Roman"/>
          <w:b/>
          <w:bCs/>
          <w:sz w:val="28"/>
          <w:szCs w:val="28"/>
        </w:rPr>
        <w:t>авчальний</w:t>
      </w:r>
      <w:proofErr w:type="spellEnd"/>
      <w:r w:rsidRPr="00DF6ABF">
        <w:rPr>
          <w:rFonts w:ascii="Times New Roman" w:eastAsia="Times New Roman" w:hAnsi="Times New Roman" w:cs="Times New Roman"/>
          <w:b/>
          <w:bCs/>
          <w:sz w:val="28"/>
          <w:szCs w:val="28"/>
        </w:rPr>
        <w:t xml:space="preserve"> план</w:t>
      </w:r>
      <w:r w:rsidR="00E90F39">
        <w:rPr>
          <w:rFonts w:ascii="Times New Roman" w:eastAsia="Times New Roman" w:hAnsi="Times New Roman" w:cs="Times New Roman"/>
          <w:b/>
          <w:bCs/>
          <w:sz w:val="28"/>
          <w:szCs w:val="28"/>
        </w:rPr>
        <w:t xml:space="preserve"> </w:t>
      </w:r>
      <w:r w:rsidRPr="00DF6ABF">
        <w:rPr>
          <w:rFonts w:ascii="Times New Roman" w:eastAsia="Times New Roman" w:hAnsi="Times New Roman" w:cs="Times New Roman"/>
          <w:b/>
          <w:bCs/>
          <w:sz w:val="28"/>
          <w:szCs w:val="28"/>
        </w:rPr>
        <w:t>спеціальних закладі</w:t>
      </w:r>
      <w:r>
        <w:rPr>
          <w:rFonts w:ascii="Times New Roman" w:eastAsia="Times New Roman" w:hAnsi="Times New Roman" w:cs="Times New Roman"/>
          <w:b/>
          <w:bCs/>
          <w:sz w:val="28"/>
          <w:szCs w:val="28"/>
        </w:rPr>
        <w:t xml:space="preserve">в </w:t>
      </w:r>
    </w:p>
    <w:p w:rsidR="00002FFD" w:rsidRDefault="00002FFD" w:rsidP="00002FFD">
      <w:pPr>
        <w:ind w:left="360"/>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lang w:val="ru-RU"/>
        </w:rPr>
        <w:t>з</w:t>
      </w:r>
      <w:proofErr w:type="spellStart"/>
      <w:r>
        <w:rPr>
          <w:rFonts w:ascii="Times New Roman" w:eastAsia="Times New Roman" w:hAnsi="Times New Roman" w:cs="Times New Roman"/>
          <w:b/>
          <w:bCs/>
          <w:sz w:val="28"/>
          <w:szCs w:val="28"/>
        </w:rPr>
        <w:t>агальної</w:t>
      </w:r>
      <w:proofErr w:type="spellEnd"/>
      <w:r>
        <w:rPr>
          <w:rFonts w:ascii="Times New Roman" w:eastAsia="Times New Roman" w:hAnsi="Times New Roman" w:cs="Times New Roman"/>
          <w:b/>
          <w:bCs/>
          <w:sz w:val="28"/>
          <w:szCs w:val="28"/>
        </w:rPr>
        <w:t xml:space="preserve"> середньої освіти </w:t>
      </w:r>
      <w:r w:rsidRPr="00DF6ABF">
        <w:rPr>
          <w:rFonts w:ascii="Times New Roman" w:eastAsia="Times New Roman" w:hAnsi="Times New Roman" w:cs="Times New Roman"/>
          <w:b/>
          <w:bCs/>
          <w:sz w:val="28"/>
          <w:szCs w:val="28"/>
        </w:rPr>
        <w:t xml:space="preserve">для дітей </w:t>
      </w:r>
      <w:r w:rsidRPr="005066AE">
        <w:rPr>
          <w:rFonts w:ascii="Times New Roman" w:eastAsia="Times New Roman" w:hAnsi="Times New Roman" w:cs="Times New Roman"/>
          <w:b/>
          <w:sz w:val="28"/>
          <w:szCs w:val="28"/>
        </w:rPr>
        <w:t>із порушеннями</w:t>
      </w:r>
    </w:p>
    <w:p w:rsidR="00002FFD" w:rsidRDefault="00002FFD" w:rsidP="00002FFD">
      <w:pPr>
        <w:ind w:left="360"/>
        <w:jc w:val="center"/>
        <w:rPr>
          <w:rFonts w:ascii="Times New Roman" w:eastAsia="Times New Roman" w:hAnsi="Times New Roman" w:cs="Times New Roman"/>
          <w:b/>
          <w:bCs/>
          <w:sz w:val="28"/>
          <w:szCs w:val="28"/>
        </w:rPr>
      </w:pPr>
      <w:r w:rsidRPr="005066AE">
        <w:rPr>
          <w:rFonts w:ascii="Times New Roman" w:eastAsia="Times New Roman" w:hAnsi="Times New Roman" w:cs="Times New Roman"/>
          <w:b/>
          <w:sz w:val="28"/>
          <w:szCs w:val="28"/>
        </w:rPr>
        <w:t>інтелектуального розвитку</w:t>
      </w:r>
      <w:r w:rsidR="00E90F39">
        <w:rPr>
          <w:rFonts w:ascii="Times New Roman" w:eastAsia="Times New Roman" w:hAnsi="Times New Roman" w:cs="Times New Roman"/>
          <w:b/>
          <w:sz w:val="28"/>
          <w:szCs w:val="28"/>
        </w:rPr>
        <w:t xml:space="preserve">  </w:t>
      </w:r>
      <w:r>
        <w:rPr>
          <w:rFonts w:ascii="Times New Roman" w:eastAsia="Times New Roman" w:hAnsi="Times New Roman" w:cs="Times New Roman"/>
          <w:b/>
          <w:bCs/>
          <w:sz w:val="28"/>
          <w:szCs w:val="28"/>
        </w:rPr>
        <w:t xml:space="preserve">з українською мовою </w:t>
      </w:r>
      <w:r w:rsidRPr="00DF6ABF">
        <w:rPr>
          <w:rFonts w:ascii="Times New Roman" w:eastAsia="Times New Roman" w:hAnsi="Times New Roman" w:cs="Times New Roman"/>
          <w:b/>
          <w:bCs/>
          <w:sz w:val="28"/>
          <w:szCs w:val="28"/>
        </w:rPr>
        <w:t>навчання</w:t>
      </w:r>
    </w:p>
    <w:p w:rsidR="00890B59" w:rsidRDefault="00890B59" w:rsidP="00002FFD">
      <w:pPr>
        <w:ind w:left="360"/>
        <w:jc w:val="center"/>
        <w:rPr>
          <w:rFonts w:ascii="Times New Roman" w:eastAsia="Times New Roman" w:hAnsi="Times New Roman" w:cs="Times New Roman"/>
          <w:b/>
          <w:bCs/>
          <w:sz w:val="28"/>
          <w:szCs w:val="28"/>
        </w:rPr>
      </w:pPr>
    </w:p>
    <w:tbl>
      <w:tblPr>
        <w:tblW w:w="10774" w:type="dxa"/>
        <w:tblInd w:w="-856" w:type="dxa"/>
        <w:tblLayout w:type="fixed"/>
        <w:tblCellMar>
          <w:left w:w="10" w:type="dxa"/>
          <w:right w:w="10" w:type="dxa"/>
        </w:tblCellMar>
        <w:tblLook w:val="0000" w:firstRow="0" w:lastRow="0" w:firstColumn="0" w:lastColumn="0" w:noHBand="0" w:noVBand="0"/>
      </w:tblPr>
      <w:tblGrid>
        <w:gridCol w:w="3119"/>
        <w:gridCol w:w="4536"/>
        <w:gridCol w:w="709"/>
        <w:gridCol w:w="709"/>
        <w:gridCol w:w="709"/>
        <w:gridCol w:w="992"/>
      </w:tblGrid>
      <w:tr w:rsidR="00BA69D7" w:rsidRPr="00805541" w:rsidTr="00BA69D7">
        <w:trPr>
          <w:trHeight w:hRule="exact" w:val="837"/>
        </w:trPr>
        <w:tc>
          <w:tcPr>
            <w:tcW w:w="3119" w:type="dxa"/>
            <w:tcBorders>
              <w:top w:val="single" w:sz="4" w:space="0" w:color="auto"/>
              <w:left w:val="single" w:sz="4" w:space="0" w:color="auto"/>
            </w:tcBorders>
            <w:shd w:val="clear" w:color="auto" w:fill="FFFFFF"/>
            <w:vAlign w:val="bottom"/>
          </w:tcPr>
          <w:p w:rsidR="00BA69D7" w:rsidRPr="00252C45" w:rsidRDefault="00BA69D7" w:rsidP="0086427E">
            <w:pPr>
              <w:jc w:val="center"/>
              <w:rPr>
                <w:rFonts w:ascii="Times New Roman" w:eastAsia="Times New Roman" w:hAnsi="Times New Roman" w:cs="Times New Roman"/>
              </w:rPr>
            </w:pPr>
            <w:r w:rsidRPr="00252C45">
              <w:rPr>
                <w:rFonts w:ascii="Times New Roman" w:eastAsia="Times New Roman" w:hAnsi="Times New Roman" w:cs="Times New Roman"/>
                <w:b/>
                <w:bCs/>
              </w:rPr>
              <w:t>Освітні галузі</w:t>
            </w:r>
          </w:p>
        </w:tc>
        <w:tc>
          <w:tcPr>
            <w:tcW w:w="4536" w:type="dxa"/>
            <w:tcBorders>
              <w:top w:val="single" w:sz="4" w:space="0" w:color="auto"/>
              <w:left w:val="single" w:sz="4" w:space="0" w:color="auto"/>
              <w:right w:val="single" w:sz="4" w:space="0" w:color="auto"/>
            </w:tcBorders>
            <w:shd w:val="clear" w:color="auto" w:fill="FFFFFF"/>
            <w:vAlign w:val="bottom"/>
          </w:tcPr>
          <w:p w:rsidR="00BA69D7" w:rsidRPr="00252C45" w:rsidRDefault="00BA69D7" w:rsidP="0086427E">
            <w:pPr>
              <w:spacing w:after="120"/>
              <w:jc w:val="center"/>
              <w:rPr>
                <w:rFonts w:ascii="Times New Roman" w:eastAsia="Times New Roman" w:hAnsi="Times New Roman" w:cs="Times New Roman"/>
              </w:rPr>
            </w:pPr>
            <w:r w:rsidRPr="00252C45">
              <w:rPr>
                <w:rFonts w:ascii="Times New Roman" w:eastAsia="Times New Roman" w:hAnsi="Times New Roman" w:cs="Times New Roman"/>
                <w:b/>
                <w:bCs/>
              </w:rPr>
              <w:t>Навчальні</w:t>
            </w:r>
          </w:p>
          <w:p w:rsidR="00BA69D7" w:rsidRPr="00252C45" w:rsidRDefault="00BA69D7" w:rsidP="0086427E">
            <w:pPr>
              <w:spacing w:before="120"/>
              <w:jc w:val="center"/>
              <w:rPr>
                <w:rFonts w:ascii="Times New Roman" w:eastAsia="Times New Roman" w:hAnsi="Times New Roman" w:cs="Times New Roman"/>
              </w:rPr>
            </w:pPr>
            <w:r w:rsidRPr="00252C45">
              <w:rPr>
                <w:rFonts w:ascii="Times New Roman" w:eastAsia="Times New Roman" w:hAnsi="Times New Roman" w:cs="Times New Roman"/>
                <w:b/>
                <w:bCs/>
              </w:rPr>
              <w:t>предмети</w:t>
            </w:r>
          </w:p>
        </w:tc>
        <w:tc>
          <w:tcPr>
            <w:tcW w:w="3119" w:type="dxa"/>
            <w:gridSpan w:val="4"/>
            <w:tcBorders>
              <w:top w:val="single" w:sz="4" w:space="0" w:color="auto"/>
              <w:left w:val="single" w:sz="4" w:space="0" w:color="auto"/>
              <w:right w:val="single" w:sz="4" w:space="0" w:color="auto"/>
            </w:tcBorders>
          </w:tcPr>
          <w:p w:rsidR="00BA69D7" w:rsidRPr="00805541" w:rsidRDefault="00BA69D7" w:rsidP="0086427E">
            <w:pPr>
              <w:pStyle w:val="aa"/>
              <w:jc w:val="center"/>
              <w:rPr>
                <w:rFonts w:ascii="Times New Roman" w:hAnsi="Times New Roman" w:cs="Times New Roman"/>
                <w:b/>
              </w:rPr>
            </w:pPr>
            <w:r w:rsidRPr="00805541">
              <w:rPr>
                <w:rFonts w:ascii="Times New Roman" w:hAnsi="Times New Roman" w:cs="Times New Roman"/>
                <w:b/>
              </w:rPr>
              <w:t>Рекомендована кількість годин на тиждень</w:t>
            </w:r>
          </w:p>
        </w:tc>
      </w:tr>
      <w:tr w:rsidR="0086427E" w:rsidRPr="00252C45" w:rsidTr="00BA69D7">
        <w:trPr>
          <w:trHeight w:hRule="exact" w:val="302"/>
        </w:trPr>
        <w:tc>
          <w:tcPr>
            <w:tcW w:w="3119" w:type="dxa"/>
            <w:vMerge w:val="restart"/>
            <w:tcBorders>
              <w:top w:val="single" w:sz="4" w:space="0" w:color="auto"/>
              <w:left w:val="single" w:sz="4" w:space="0" w:color="auto"/>
            </w:tcBorders>
            <w:shd w:val="clear" w:color="auto" w:fill="FFFFFF"/>
          </w:tcPr>
          <w:p w:rsidR="0086427E" w:rsidRPr="00252C45" w:rsidRDefault="0086427E" w:rsidP="0086427E">
            <w:pPr>
              <w:spacing w:line="360" w:lineRule="auto"/>
              <w:jc w:val="both"/>
              <w:rPr>
                <w:rFonts w:ascii="Times New Roman" w:eastAsia="Times New Roman" w:hAnsi="Times New Roman" w:cs="Times New Roman"/>
              </w:rPr>
            </w:pPr>
            <w:r w:rsidRPr="00805541">
              <w:rPr>
                <w:rFonts w:ascii="Times New Roman" w:eastAsia="Times New Roman" w:hAnsi="Times New Roman" w:cs="Times New Roman"/>
              </w:rPr>
              <w:t>Мовно-літературна</w:t>
            </w:r>
          </w:p>
        </w:tc>
        <w:tc>
          <w:tcPr>
            <w:tcW w:w="4536" w:type="dxa"/>
            <w:tcBorders>
              <w:top w:val="single" w:sz="4" w:space="0" w:color="auto"/>
              <w:left w:val="single" w:sz="4" w:space="0" w:color="auto"/>
            </w:tcBorders>
            <w:shd w:val="clear" w:color="auto" w:fill="FFFFFF"/>
          </w:tcPr>
          <w:p w:rsidR="0086427E" w:rsidRPr="00252C45" w:rsidRDefault="0086427E" w:rsidP="0086427E">
            <w:pPr>
              <w:spacing w:line="360" w:lineRule="auto"/>
              <w:jc w:val="both"/>
              <w:rPr>
                <w:rFonts w:ascii="Times New Roman" w:hAnsi="Times New Roman" w:cs="Times New Roman"/>
              </w:rPr>
            </w:pPr>
          </w:p>
        </w:tc>
        <w:tc>
          <w:tcPr>
            <w:tcW w:w="709" w:type="dxa"/>
            <w:tcBorders>
              <w:top w:val="single" w:sz="4" w:space="0" w:color="auto"/>
              <w:left w:val="single" w:sz="4" w:space="0" w:color="auto"/>
            </w:tcBorders>
            <w:shd w:val="clear" w:color="auto" w:fill="FFFFFF"/>
          </w:tcPr>
          <w:p w:rsidR="0086427E" w:rsidRPr="00252C45" w:rsidRDefault="0086427E" w:rsidP="0086427E">
            <w:pPr>
              <w:spacing w:line="360" w:lineRule="auto"/>
              <w:ind w:left="240"/>
              <w:jc w:val="center"/>
              <w:rPr>
                <w:rFonts w:ascii="Times New Roman" w:eastAsia="Times New Roman" w:hAnsi="Times New Roman" w:cs="Times New Roman"/>
                <w:b/>
              </w:rPr>
            </w:pPr>
            <w:r w:rsidRPr="00252C45">
              <w:rPr>
                <w:rFonts w:ascii="Times New Roman" w:eastAsia="Times New Roman" w:hAnsi="Times New Roman" w:cs="Times New Roman"/>
                <w:b/>
                <w:bCs/>
              </w:rPr>
              <w:t>5</w:t>
            </w:r>
          </w:p>
        </w:tc>
        <w:tc>
          <w:tcPr>
            <w:tcW w:w="709" w:type="dxa"/>
            <w:tcBorders>
              <w:top w:val="single" w:sz="4" w:space="0" w:color="auto"/>
              <w:left w:val="single" w:sz="4" w:space="0" w:color="auto"/>
            </w:tcBorders>
            <w:shd w:val="clear" w:color="auto" w:fill="FFFFFF"/>
          </w:tcPr>
          <w:p w:rsidR="0086427E" w:rsidRPr="00252C45" w:rsidRDefault="0086427E" w:rsidP="0086427E">
            <w:pPr>
              <w:spacing w:line="360" w:lineRule="auto"/>
              <w:ind w:left="240"/>
              <w:jc w:val="center"/>
              <w:rPr>
                <w:rFonts w:ascii="Times New Roman" w:eastAsia="Times New Roman" w:hAnsi="Times New Roman" w:cs="Times New Roman"/>
                <w:b/>
              </w:rPr>
            </w:pPr>
            <w:r>
              <w:rPr>
                <w:rFonts w:ascii="Times New Roman" w:eastAsia="Times New Roman" w:hAnsi="Times New Roman" w:cs="Times New Roman"/>
                <w:b/>
              </w:rPr>
              <w:t>6</w:t>
            </w:r>
          </w:p>
        </w:tc>
        <w:tc>
          <w:tcPr>
            <w:tcW w:w="709" w:type="dxa"/>
            <w:tcBorders>
              <w:top w:val="single" w:sz="4" w:space="0" w:color="auto"/>
              <w:left w:val="single" w:sz="4" w:space="0" w:color="auto"/>
            </w:tcBorders>
            <w:shd w:val="clear" w:color="auto" w:fill="FFFFFF"/>
          </w:tcPr>
          <w:p w:rsidR="0086427E" w:rsidRPr="00252C45" w:rsidRDefault="0086427E" w:rsidP="0086427E">
            <w:pPr>
              <w:spacing w:line="360" w:lineRule="auto"/>
              <w:ind w:left="140"/>
              <w:jc w:val="center"/>
              <w:rPr>
                <w:rFonts w:ascii="Times New Roman" w:eastAsia="Times New Roman" w:hAnsi="Times New Roman" w:cs="Times New Roman"/>
                <w:b/>
                <w:bCs/>
              </w:rPr>
            </w:pPr>
            <w:r>
              <w:rPr>
                <w:rFonts w:ascii="Times New Roman" w:eastAsia="Times New Roman" w:hAnsi="Times New Roman" w:cs="Times New Roman"/>
                <w:b/>
                <w:bCs/>
              </w:rPr>
              <w:t>7</w:t>
            </w:r>
          </w:p>
        </w:tc>
        <w:tc>
          <w:tcPr>
            <w:tcW w:w="992" w:type="dxa"/>
            <w:tcBorders>
              <w:top w:val="single" w:sz="4" w:space="0" w:color="auto"/>
              <w:left w:val="single" w:sz="4" w:space="0" w:color="auto"/>
              <w:right w:val="single" w:sz="4" w:space="0" w:color="auto"/>
            </w:tcBorders>
            <w:shd w:val="clear" w:color="auto" w:fill="FFFFFF"/>
          </w:tcPr>
          <w:p w:rsidR="0086427E" w:rsidRPr="00252C45" w:rsidRDefault="0086427E" w:rsidP="0086427E">
            <w:pPr>
              <w:spacing w:line="360" w:lineRule="auto"/>
              <w:ind w:left="140"/>
              <w:jc w:val="center"/>
              <w:rPr>
                <w:rFonts w:ascii="Times New Roman" w:eastAsia="Times New Roman" w:hAnsi="Times New Roman" w:cs="Times New Roman"/>
                <w:b/>
              </w:rPr>
            </w:pPr>
            <w:r w:rsidRPr="00252C45">
              <w:rPr>
                <w:rFonts w:ascii="Times New Roman" w:eastAsia="Times New Roman" w:hAnsi="Times New Roman" w:cs="Times New Roman"/>
                <w:b/>
                <w:bCs/>
              </w:rPr>
              <w:t>Разом</w:t>
            </w:r>
          </w:p>
        </w:tc>
      </w:tr>
      <w:tr w:rsidR="0086427E" w:rsidRPr="00252C45" w:rsidTr="00BA69D7">
        <w:trPr>
          <w:trHeight w:hRule="exact" w:val="307"/>
        </w:trPr>
        <w:tc>
          <w:tcPr>
            <w:tcW w:w="3119" w:type="dxa"/>
            <w:vMerge/>
            <w:tcBorders>
              <w:left w:val="single" w:sz="4" w:space="0" w:color="auto"/>
            </w:tcBorders>
            <w:shd w:val="clear" w:color="auto" w:fill="FFFFFF"/>
          </w:tcPr>
          <w:p w:rsidR="0086427E" w:rsidRPr="00252C45" w:rsidRDefault="0086427E" w:rsidP="0086427E">
            <w:pPr>
              <w:spacing w:line="360" w:lineRule="auto"/>
              <w:jc w:val="both"/>
              <w:rPr>
                <w:rFonts w:ascii="Times New Roman" w:hAnsi="Times New Roman" w:cs="Times New Roman"/>
              </w:rPr>
            </w:pPr>
          </w:p>
        </w:tc>
        <w:tc>
          <w:tcPr>
            <w:tcW w:w="4536" w:type="dxa"/>
            <w:tcBorders>
              <w:top w:val="single" w:sz="4" w:space="0" w:color="auto"/>
              <w:left w:val="single" w:sz="4" w:space="0" w:color="auto"/>
            </w:tcBorders>
            <w:shd w:val="clear" w:color="auto" w:fill="FFFFFF"/>
          </w:tcPr>
          <w:p w:rsidR="0086427E" w:rsidRPr="00252C45" w:rsidRDefault="0086427E" w:rsidP="0086427E">
            <w:pPr>
              <w:spacing w:line="360" w:lineRule="auto"/>
              <w:jc w:val="both"/>
              <w:rPr>
                <w:rFonts w:ascii="Times New Roman" w:eastAsia="Times New Roman" w:hAnsi="Times New Roman" w:cs="Times New Roman"/>
              </w:rPr>
            </w:pPr>
            <w:r w:rsidRPr="00252C45">
              <w:rPr>
                <w:rFonts w:ascii="Times New Roman" w:eastAsia="Times New Roman" w:hAnsi="Times New Roman" w:cs="Times New Roman"/>
                <w:bCs/>
              </w:rPr>
              <w:t>Українська мова</w:t>
            </w:r>
          </w:p>
        </w:tc>
        <w:tc>
          <w:tcPr>
            <w:tcW w:w="709" w:type="dxa"/>
            <w:tcBorders>
              <w:top w:val="single" w:sz="4" w:space="0" w:color="auto"/>
              <w:left w:val="single" w:sz="4" w:space="0" w:color="auto"/>
            </w:tcBorders>
            <w:shd w:val="clear" w:color="auto" w:fill="FFFFFF"/>
          </w:tcPr>
          <w:p w:rsidR="0086427E" w:rsidRPr="00252C45" w:rsidRDefault="0086427E" w:rsidP="0086427E">
            <w:pPr>
              <w:spacing w:line="360" w:lineRule="auto"/>
              <w:ind w:left="240"/>
              <w:jc w:val="center"/>
              <w:rPr>
                <w:rFonts w:ascii="Times New Roman" w:eastAsia="Times New Roman" w:hAnsi="Times New Roman" w:cs="Times New Roman"/>
              </w:rPr>
            </w:pPr>
            <w:r w:rsidRPr="00252C45">
              <w:rPr>
                <w:rFonts w:ascii="Times New Roman" w:eastAsia="Times New Roman" w:hAnsi="Times New Roman" w:cs="Times New Roman"/>
                <w:bCs/>
              </w:rPr>
              <w:t>3</w:t>
            </w:r>
          </w:p>
        </w:tc>
        <w:tc>
          <w:tcPr>
            <w:tcW w:w="709" w:type="dxa"/>
            <w:tcBorders>
              <w:top w:val="single" w:sz="4" w:space="0" w:color="auto"/>
              <w:left w:val="single" w:sz="4" w:space="0" w:color="auto"/>
            </w:tcBorders>
            <w:shd w:val="clear" w:color="auto" w:fill="FFFFFF"/>
          </w:tcPr>
          <w:p w:rsidR="0086427E" w:rsidRPr="00252C45" w:rsidRDefault="0086427E" w:rsidP="0086427E">
            <w:pPr>
              <w:spacing w:line="360" w:lineRule="auto"/>
              <w:ind w:left="240"/>
              <w:jc w:val="center"/>
              <w:rPr>
                <w:rFonts w:ascii="Times New Roman" w:eastAsia="Times New Roman" w:hAnsi="Times New Roman" w:cs="Times New Roman"/>
              </w:rPr>
            </w:pPr>
            <w:r>
              <w:rPr>
                <w:rFonts w:ascii="Times New Roman" w:eastAsia="Times New Roman" w:hAnsi="Times New Roman" w:cs="Times New Roman"/>
              </w:rPr>
              <w:t>3</w:t>
            </w: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center"/>
              <w:rPr>
                <w:rFonts w:ascii="Times New Roman" w:eastAsia="Times New Roman" w:hAnsi="Times New Roman" w:cs="Times New Roman"/>
                <w:bCs/>
              </w:rPr>
            </w:pPr>
            <w:r>
              <w:rPr>
                <w:rFonts w:ascii="Times New Roman" w:eastAsia="Times New Roman" w:hAnsi="Times New Roman" w:cs="Times New Roman"/>
                <w:bCs/>
              </w:rPr>
              <w:t>3</w:t>
            </w:r>
          </w:p>
        </w:tc>
        <w:tc>
          <w:tcPr>
            <w:tcW w:w="992" w:type="dxa"/>
            <w:tcBorders>
              <w:top w:val="single" w:sz="4" w:space="0" w:color="auto"/>
              <w:left w:val="single" w:sz="4" w:space="0" w:color="auto"/>
              <w:right w:val="single" w:sz="4" w:space="0" w:color="auto"/>
            </w:tcBorders>
            <w:shd w:val="clear" w:color="auto" w:fill="FFFFFF"/>
            <w:vAlign w:val="bottom"/>
          </w:tcPr>
          <w:p w:rsidR="0086427E" w:rsidRPr="00252C45"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bCs/>
              </w:rPr>
              <w:t>9</w:t>
            </w:r>
          </w:p>
        </w:tc>
      </w:tr>
      <w:tr w:rsidR="0086427E" w:rsidRPr="00252C45" w:rsidTr="00BA69D7">
        <w:trPr>
          <w:trHeight w:hRule="exact" w:val="307"/>
        </w:trPr>
        <w:tc>
          <w:tcPr>
            <w:tcW w:w="3119" w:type="dxa"/>
            <w:vMerge/>
            <w:tcBorders>
              <w:left w:val="single" w:sz="4" w:space="0" w:color="auto"/>
            </w:tcBorders>
            <w:shd w:val="clear" w:color="auto" w:fill="FFFFFF"/>
          </w:tcPr>
          <w:p w:rsidR="0086427E" w:rsidRPr="00252C45" w:rsidRDefault="0086427E" w:rsidP="0086427E">
            <w:pPr>
              <w:spacing w:line="360" w:lineRule="auto"/>
              <w:jc w:val="both"/>
              <w:rPr>
                <w:rFonts w:ascii="Times New Roman" w:hAnsi="Times New Roman" w:cs="Times New Roman"/>
              </w:rPr>
            </w:pPr>
          </w:p>
        </w:tc>
        <w:tc>
          <w:tcPr>
            <w:tcW w:w="4536" w:type="dxa"/>
            <w:tcBorders>
              <w:top w:val="single" w:sz="4" w:space="0" w:color="auto"/>
              <w:left w:val="single" w:sz="4" w:space="0" w:color="auto"/>
            </w:tcBorders>
            <w:shd w:val="clear" w:color="auto" w:fill="FFFFFF"/>
            <w:vAlign w:val="bottom"/>
          </w:tcPr>
          <w:p w:rsidR="0086427E" w:rsidRPr="00252C45" w:rsidRDefault="0086427E" w:rsidP="0086427E">
            <w:pPr>
              <w:spacing w:line="360" w:lineRule="auto"/>
              <w:jc w:val="both"/>
              <w:rPr>
                <w:rFonts w:ascii="Times New Roman" w:eastAsia="Times New Roman" w:hAnsi="Times New Roman" w:cs="Times New Roman"/>
              </w:rPr>
            </w:pPr>
            <w:r w:rsidRPr="00252C45">
              <w:rPr>
                <w:rFonts w:ascii="Times New Roman" w:eastAsia="Times New Roman" w:hAnsi="Times New Roman" w:cs="Times New Roman"/>
                <w:bCs/>
              </w:rPr>
              <w:t>Українська література</w:t>
            </w:r>
          </w:p>
        </w:tc>
        <w:tc>
          <w:tcPr>
            <w:tcW w:w="709" w:type="dxa"/>
            <w:tcBorders>
              <w:top w:val="single" w:sz="4" w:space="0" w:color="auto"/>
              <w:left w:val="single" w:sz="4" w:space="0" w:color="auto"/>
            </w:tcBorders>
            <w:shd w:val="clear" w:color="auto" w:fill="FFFFFF"/>
            <w:vAlign w:val="bottom"/>
          </w:tcPr>
          <w:p w:rsidR="0086427E" w:rsidRPr="00252C45" w:rsidRDefault="0086427E" w:rsidP="0086427E">
            <w:pPr>
              <w:spacing w:line="360" w:lineRule="auto"/>
              <w:ind w:left="240"/>
              <w:jc w:val="center"/>
              <w:rPr>
                <w:rFonts w:ascii="Times New Roman" w:eastAsia="Times New Roman" w:hAnsi="Times New Roman" w:cs="Times New Roman"/>
              </w:rPr>
            </w:pPr>
            <w:r w:rsidRPr="00252C45">
              <w:rPr>
                <w:rFonts w:ascii="Times New Roman" w:eastAsia="Times New Roman" w:hAnsi="Times New Roman" w:cs="Times New Roman"/>
                <w:bCs/>
              </w:rPr>
              <w:t>2</w:t>
            </w:r>
          </w:p>
        </w:tc>
        <w:tc>
          <w:tcPr>
            <w:tcW w:w="709" w:type="dxa"/>
            <w:tcBorders>
              <w:top w:val="single" w:sz="4" w:space="0" w:color="auto"/>
              <w:left w:val="single" w:sz="4" w:space="0" w:color="auto"/>
            </w:tcBorders>
            <w:shd w:val="clear" w:color="auto" w:fill="FFFFFF"/>
            <w:vAlign w:val="bottom"/>
          </w:tcPr>
          <w:p w:rsidR="0086427E" w:rsidRPr="00252C45" w:rsidRDefault="0086427E" w:rsidP="0086427E">
            <w:pPr>
              <w:spacing w:line="360" w:lineRule="auto"/>
              <w:ind w:left="240"/>
              <w:jc w:val="center"/>
              <w:rPr>
                <w:rFonts w:ascii="Times New Roman" w:eastAsia="Times New Roman" w:hAnsi="Times New Roman" w:cs="Times New Roman"/>
              </w:rPr>
            </w:pPr>
            <w:r>
              <w:rPr>
                <w:rFonts w:ascii="Times New Roman" w:eastAsia="Times New Roman" w:hAnsi="Times New Roman" w:cs="Times New Roman"/>
              </w:rPr>
              <w:t>2</w:t>
            </w: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992" w:type="dxa"/>
            <w:tcBorders>
              <w:top w:val="single" w:sz="4" w:space="0" w:color="auto"/>
              <w:left w:val="single" w:sz="4" w:space="0" w:color="auto"/>
              <w:right w:val="single" w:sz="4" w:space="0" w:color="auto"/>
            </w:tcBorders>
            <w:shd w:val="clear" w:color="auto" w:fill="FFFFFF"/>
            <w:vAlign w:val="bottom"/>
          </w:tcPr>
          <w:p w:rsidR="0086427E" w:rsidRPr="00252C45"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bCs/>
              </w:rPr>
              <w:t>6</w:t>
            </w:r>
          </w:p>
        </w:tc>
      </w:tr>
      <w:tr w:rsidR="0086427E" w:rsidRPr="00252C45" w:rsidTr="00BA69D7">
        <w:trPr>
          <w:trHeight w:hRule="exact" w:val="355"/>
        </w:trPr>
        <w:tc>
          <w:tcPr>
            <w:tcW w:w="3119" w:type="dxa"/>
            <w:vMerge w:val="restart"/>
            <w:tcBorders>
              <w:top w:val="single" w:sz="4" w:space="0" w:color="auto"/>
              <w:left w:val="single" w:sz="4" w:space="0" w:color="auto"/>
            </w:tcBorders>
            <w:shd w:val="clear" w:color="auto" w:fill="FFFFFF"/>
          </w:tcPr>
          <w:p w:rsidR="0086427E" w:rsidRPr="00252C45" w:rsidRDefault="0086427E" w:rsidP="0086427E">
            <w:pPr>
              <w:spacing w:line="360" w:lineRule="auto"/>
              <w:jc w:val="both"/>
              <w:rPr>
                <w:rFonts w:ascii="Times New Roman" w:eastAsia="Times New Roman" w:hAnsi="Times New Roman" w:cs="Times New Roman"/>
              </w:rPr>
            </w:pPr>
            <w:r w:rsidRPr="000E11DE">
              <w:rPr>
                <w:rFonts w:ascii="Times New Roman" w:eastAsia="Times New Roman" w:hAnsi="Times New Roman" w:cs="Times New Roman"/>
              </w:rPr>
              <w:t>Громадянська та історична</w:t>
            </w:r>
          </w:p>
        </w:tc>
        <w:tc>
          <w:tcPr>
            <w:tcW w:w="4536" w:type="dxa"/>
            <w:tcBorders>
              <w:top w:val="single" w:sz="4" w:space="0" w:color="auto"/>
              <w:left w:val="single" w:sz="4" w:space="0" w:color="auto"/>
            </w:tcBorders>
            <w:shd w:val="clear" w:color="auto" w:fill="FFFFFF"/>
            <w:vAlign w:val="bottom"/>
          </w:tcPr>
          <w:p w:rsidR="0086427E" w:rsidRPr="000E11DE" w:rsidRDefault="0086427E" w:rsidP="0086427E">
            <w:pPr>
              <w:pStyle w:val="aa"/>
              <w:rPr>
                <w:rFonts w:ascii="Times New Roman" w:eastAsia="Times New Roman" w:hAnsi="Times New Roman" w:cs="Times New Roman"/>
              </w:rPr>
            </w:pPr>
            <w:r w:rsidRPr="000E11DE">
              <w:rPr>
                <w:rFonts w:ascii="Times New Roman" w:hAnsi="Times New Roman" w:cs="Times New Roman"/>
              </w:rPr>
              <w:t xml:space="preserve">Вступ до історії України та </w:t>
            </w:r>
            <w:r w:rsidRPr="000E11DE">
              <w:rPr>
                <w:rFonts w:ascii="Times New Roman" w:eastAsia="Times New Roman" w:hAnsi="Times New Roman" w:cs="Times New Roman"/>
              </w:rPr>
              <w:t xml:space="preserve">громадянської </w:t>
            </w:r>
          </w:p>
          <w:p w:rsidR="0086427E" w:rsidRPr="00252C45" w:rsidRDefault="0086427E" w:rsidP="0086427E">
            <w:pPr>
              <w:spacing w:line="360" w:lineRule="auto"/>
              <w:jc w:val="both"/>
              <w:rPr>
                <w:rFonts w:ascii="Times New Roman" w:eastAsia="Times New Roman" w:hAnsi="Times New Roman" w:cs="Times New Roman"/>
              </w:rPr>
            </w:pPr>
            <w:r w:rsidRPr="000E11DE">
              <w:rPr>
                <w:rFonts w:ascii="Times New Roman" w:eastAsia="Times New Roman" w:hAnsi="Times New Roman" w:cs="Times New Roman"/>
              </w:rPr>
              <w:t>освіти</w:t>
            </w:r>
          </w:p>
        </w:tc>
        <w:tc>
          <w:tcPr>
            <w:tcW w:w="709" w:type="dxa"/>
            <w:tcBorders>
              <w:top w:val="single" w:sz="4" w:space="0" w:color="auto"/>
              <w:left w:val="single" w:sz="4" w:space="0" w:color="auto"/>
            </w:tcBorders>
            <w:shd w:val="clear" w:color="auto" w:fill="FFFFFF"/>
          </w:tcPr>
          <w:p w:rsidR="0086427E" w:rsidRPr="00252C45" w:rsidRDefault="0086427E" w:rsidP="0086427E">
            <w:pPr>
              <w:spacing w:line="360" w:lineRule="auto"/>
              <w:jc w:val="center"/>
              <w:rPr>
                <w:rFonts w:ascii="Times New Roman" w:hAnsi="Times New Roman" w:cs="Times New Roman"/>
              </w:rPr>
            </w:pPr>
            <w:r>
              <w:rPr>
                <w:rFonts w:ascii="Times New Roman" w:hAnsi="Times New Roman" w:cs="Times New Roman"/>
              </w:rPr>
              <w:t xml:space="preserve">    1</w:t>
            </w:r>
          </w:p>
        </w:tc>
        <w:tc>
          <w:tcPr>
            <w:tcW w:w="709" w:type="dxa"/>
            <w:tcBorders>
              <w:top w:val="single" w:sz="4" w:space="0" w:color="auto"/>
              <w:left w:val="single" w:sz="4" w:space="0" w:color="auto"/>
            </w:tcBorders>
            <w:shd w:val="clear" w:color="auto" w:fill="FFFFFF"/>
          </w:tcPr>
          <w:p w:rsidR="0086427E" w:rsidRPr="00252C45" w:rsidRDefault="0086427E" w:rsidP="0086427E">
            <w:pPr>
              <w:spacing w:line="360" w:lineRule="auto"/>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center"/>
              <w:rPr>
                <w:rFonts w:ascii="Times New Roman" w:eastAsia="Times New Roman" w:hAnsi="Times New Roman" w:cs="Times New Roman"/>
              </w:rPr>
            </w:pPr>
          </w:p>
        </w:tc>
        <w:tc>
          <w:tcPr>
            <w:tcW w:w="992" w:type="dxa"/>
            <w:tcBorders>
              <w:top w:val="single" w:sz="4" w:space="0" w:color="auto"/>
              <w:left w:val="single" w:sz="4" w:space="0" w:color="auto"/>
              <w:right w:val="single" w:sz="4" w:space="0" w:color="auto"/>
            </w:tcBorders>
            <w:shd w:val="clear" w:color="auto" w:fill="FFFFFF"/>
            <w:vAlign w:val="bottom"/>
          </w:tcPr>
          <w:p w:rsidR="0086427E" w:rsidRPr="00252C45"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86427E" w:rsidTr="00BA69D7">
        <w:trPr>
          <w:trHeight w:hRule="exact" w:val="275"/>
        </w:trPr>
        <w:tc>
          <w:tcPr>
            <w:tcW w:w="3119" w:type="dxa"/>
            <w:vMerge/>
            <w:tcBorders>
              <w:left w:val="single" w:sz="4" w:space="0" w:color="auto"/>
            </w:tcBorders>
            <w:shd w:val="clear" w:color="auto" w:fill="FFFFFF"/>
          </w:tcPr>
          <w:p w:rsidR="0086427E" w:rsidRPr="000E11DE" w:rsidRDefault="0086427E" w:rsidP="0086427E">
            <w:pPr>
              <w:spacing w:line="360" w:lineRule="auto"/>
              <w:jc w:val="both"/>
              <w:rPr>
                <w:rFonts w:ascii="Times New Roman" w:eastAsia="Times New Roman" w:hAnsi="Times New Roman" w:cs="Times New Roman"/>
              </w:rPr>
            </w:pPr>
          </w:p>
        </w:tc>
        <w:tc>
          <w:tcPr>
            <w:tcW w:w="4536" w:type="dxa"/>
            <w:tcBorders>
              <w:top w:val="single" w:sz="4" w:space="0" w:color="auto"/>
              <w:left w:val="single" w:sz="4" w:space="0" w:color="auto"/>
            </w:tcBorders>
            <w:shd w:val="clear" w:color="auto" w:fill="FFFFFF"/>
            <w:vAlign w:val="bottom"/>
          </w:tcPr>
          <w:p w:rsidR="0086427E" w:rsidRPr="000E11DE" w:rsidRDefault="0086427E" w:rsidP="0086427E">
            <w:pPr>
              <w:pStyle w:val="aa"/>
              <w:rPr>
                <w:rFonts w:ascii="Times New Roman" w:hAnsi="Times New Roman" w:cs="Times New Roman"/>
              </w:rPr>
            </w:pPr>
            <w:r>
              <w:rPr>
                <w:rFonts w:ascii="Times New Roman" w:hAnsi="Times New Roman" w:cs="Times New Roman"/>
              </w:rPr>
              <w:t>Історія України</w:t>
            </w: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center"/>
              <w:rPr>
                <w:rFonts w:ascii="Times New Roman" w:hAnsi="Times New Roman" w:cs="Times New Roman"/>
              </w:rPr>
            </w:pP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center"/>
              <w:rPr>
                <w:rFonts w:ascii="Times New Roman" w:hAnsi="Times New Roman" w:cs="Times New Roman"/>
              </w:rPr>
            </w:pP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92" w:type="dxa"/>
            <w:tcBorders>
              <w:top w:val="single" w:sz="4" w:space="0" w:color="auto"/>
              <w:left w:val="single" w:sz="4" w:space="0" w:color="auto"/>
              <w:right w:val="single" w:sz="4" w:space="0" w:color="auto"/>
            </w:tcBorders>
            <w:shd w:val="clear" w:color="auto" w:fill="FFFFFF"/>
            <w:vAlign w:val="bottom"/>
          </w:tcPr>
          <w:p w:rsidR="0086427E"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86427E" w:rsidRPr="00252C45" w:rsidTr="00BA69D7">
        <w:trPr>
          <w:trHeight w:hRule="exact" w:val="288"/>
        </w:trPr>
        <w:tc>
          <w:tcPr>
            <w:tcW w:w="3119" w:type="dxa"/>
            <w:tcBorders>
              <w:top w:val="single" w:sz="4" w:space="0" w:color="auto"/>
              <w:left w:val="single" w:sz="4" w:space="0" w:color="auto"/>
            </w:tcBorders>
            <w:shd w:val="clear" w:color="auto" w:fill="FFFFFF"/>
          </w:tcPr>
          <w:p w:rsidR="0086427E" w:rsidRPr="00252C45" w:rsidRDefault="0086427E" w:rsidP="0086427E">
            <w:pPr>
              <w:spacing w:line="360" w:lineRule="auto"/>
              <w:jc w:val="both"/>
              <w:rPr>
                <w:rFonts w:ascii="Times New Roman" w:eastAsia="Times New Roman" w:hAnsi="Times New Roman" w:cs="Times New Roman"/>
              </w:rPr>
            </w:pPr>
            <w:r w:rsidRPr="00805541">
              <w:rPr>
                <w:rFonts w:ascii="Times New Roman" w:eastAsia="Times New Roman" w:hAnsi="Times New Roman" w:cs="Times New Roman"/>
              </w:rPr>
              <w:t>Математична</w:t>
            </w:r>
          </w:p>
        </w:tc>
        <w:tc>
          <w:tcPr>
            <w:tcW w:w="4536" w:type="dxa"/>
            <w:tcBorders>
              <w:top w:val="single" w:sz="4" w:space="0" w:color="auto"/>
              <w:left w:val="single" w:sz="4" w:space="0" w:color="auto"/>
            </w:tcBorders>
            <w:shd w:val="clear" w:color="auto" w:fill="FFFFFF"/>
          </w:tcPr>
          <w:p w:rsidR="0086427E" w:rsidRPr="00252C45" w:rsidRDefault="0086427E" w:rsidP="0086427E">
            <w:pPr>
              <w:spacing w:line="360" w:lineRule="auto"/>
              <w:jc w:val="both"/>
              <w:rPr>
                <w:rFonts w:ascii="Times New Roman" w:eastAsia="Times New Roman" w:hAnsi="Times New Roman" w:cs="Times New Roman"/>
              </w:rPr>
            </w:pPr>
            <w:r w:rsidRPr="00252C45">
              <w:rPr>
                <w:rFonts w:ascii="Times New Roman" w:eastAsia="Times New Roman" w:hAnsi="Times New Roman" w:cs="Times New Roman"/>
                <w:bCs/>
              </w:rPr>
              <w:t>Математика</w:t>
            </w:r>
          </w:p>
        </w:tc>
        <w:tc>
          <w:tcPr>
            <w:tcW w:w="709" w:type="dxa"/>
            <w:tcBorders>
              <w:top w:val="single" w:sz="4" w:space="0" w:color="auto"/>
              <w:left w:val="single" w:sz="4" w:space="0" w:color="auto"/>
            </w:tcBorders>
            <w:shd w:val="clear" w:color="auto" w:fill="FFFFFF"/>
          </w:tcPr>
          <w:p w:rsidR="0086427E" w:rsidRPr="00252C45" w:rsidRDefault="0086427E" w:rsidP="0086427E">
            <w:pPr>
              <w:spacing w:line="360" w:lineRule="auto"/>
              <w:ind w:left="240"/>
              <w:jc w:val="center"/>
              <w:rPr>
                <w:rFonts w:ascii="Times New Roman" w:eastAsia="Times New Roman" w:hAnsi="Times New Roman" w:cs="Times New Roman"/>
              </w:rPr>
            </w:pPr>
            <w:r>
              <w:rPr>
                <w:rFonts w:ascii="Times New Roman" w:eastAsia="Times New Roman" w:hAnsi="Times New Roman" w:cs="Times New Roman"/>
                <w:bCs/>
                <w:sz w:val="22"/>
                <w:szCs w:val="22"/>
              </w:rPr>
              <w:t>5</w:t>
            </w:r>
          </w:p>
        </w:tc>
        <w:tc>
          <w:tcPr>
            <w:tcW w:w="709" w:type="dxa"/>
            <w:tcBorders>
              <w:top w:val="single" w:sz="4" w:space="0" w:color="auto"/>
              <w:left w:val="single" w:sz="4" w:space="0" w:color="auto"/>
            </w:tcBorders>
            <w:shd w:val="clear" w:color="auto" w:fill="FFFFFF"/>
          </w:tcPr>
          <w:p w:rsidR="0086427E" w:rsidRPr="00252C45" w:rsidRDefault="0086427E" w:rsidP="0086427E">
            <w:pPr>
              <w:spacing w:line="360" w:lineRule="auto"/>
              <w:ind w:left="240"/>
              <w:jc w:val="center"/>
              <w:rPr>
                <w:rFonts w:ascii="Times New Roman" w:eastAsia="Times New Roman" w:hAnsi="Times New Roman" w:cs="Times New Roman"/>
              </w:rPr>
            </w:pPr>
            <w:r>
              <w:rPr>
                <w:rFonts w:ascii="Times New Roman" w:eastAsia="Times New Roman" w:hAnsi="Times New Roman" w:cs="Times New Roman"/>
              </w:rPr>
              <w:t>4</w:t>
            </w: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center"/>
              <w:rPr>
                <w:rFonts w:ascii="Times New Roman" w:eastAsia="Times New Roman" w:hAnsi="Times New Roman" w:cs="Times New Roman"/>
                <w:bCs/>
              </w:rPr>
            </w:pPr>
            <w:r>
              <w:rPr>
                <w:rFonts w:ascii="Times New Roman" w:eastAsia="Times New Roman" w:hAnsi="Times New Roman" w:cs="Times New Roman"/>
                <w:bCs/>
                <w:sz w:val="22"/>
                <w:szCs w:val="22"/>
              </w:rPr>
              <w:t>4</w:t>
            </w:r>
          </w:p>
        </w:tc>
        <w:tc>
          <w:tcPr>
            <w:tcW w:w="992" w:type="dxa"/>
            <w:tcBorders>
              <w:top w:val="single" w:sz="4" w:space="0" w:color="auto"/>
              <w:left w:val="single" w:sz="4" w:space="0" w:color="auto"/>
              <w:right w:val="single" w:sz="4" w:space="0" w:color="auto"/>
            </w:tcBorders>
            <w:shd w:val="clear" w:color="auto" w:fill="FFFFFF"/>
          </w:tcPr>
          <w:p w:rsidR="0086427E" w:rsidRPr="00252C45"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bCs/>
                <w:sz w:val="22"/>
                <w:szCs w:val="22"/>
              </w:rPr>
              <w:t>13</w:t>
            </w:r>
          </w:p>
        </w:tc>
      </w:tr>
      <w:tr w:rsidR="0086427E" w:rsidTr="00BA69D7">
        <w:trPr>
          <w:trHeight w:hRule="exact" w:val="288"/>
        </w:trPr>
        <w:tc>
          <w:tcPr>
            <w:tcW w:w="3119" w:type="dxa"/>
            <w:tcBorders>
              <w:top w:val="single" w:sz="4" w:space="0" w:color="auto"/>
              <w:left w:val="single" w:sz="4" w:space="0" w:color="auto"/>
            </w:tcBorders>
            <w:shd w:val="clear" w:color="auto" w:fill="FFFFFF"/>
          </w:tcPr>
          <w:p w:rsidR="0086427E" w:rsidRPr="00805541" w:rsidRDefault="0086427E" w:rsidP="0086427E">
            <w:pPr>
              <w:spacing w:line="360" w:lineRule="auto"/>
              <w:jc w:val="both"/>
              <w:rPr>
                <w:rFonts w:ascii="Times New Roman" w:eastAsia="Times New Roman" w:hAnsi="Times New Roman" w:cs="Times New Roman"/>
              </w:rPr>
            </w:pPr>
            <w:proofErr w:type="spellStart"/>
            <w:r w:rsidRPr="00966F45">
              <w:rPr>
                <w:rFonts w:ascii="Times New Roman" w:eastAsia="Times New Roman" w:hAnsi="Times New Roman" w:cs="Times New Roman"/>
              </w:rPr>
              <w:t>Інформатична</w:t>
            </w:r>
            <w:proofErr w:type="spellEnd"/>
          </w:p>
        </w:tc>
        <w:tc>
          <w:tcPr>
            <w:tcW w:w="4536" w:type="dxa"/>
            <w:tcBorders>
              <w:top w:val="single" w:sz="4" w:space="0" w:color="auto"/>
              <w:left w:val="single" w:sz="4" w:space="0" w:color="auto"/>
            </w:tcBorders>
            <w:shd w:val="clear" w:color="auto" w:fill="FFFFFF"/>
          </w:tcPr>
          <w:p w:rsidR="0086427E" w:rsidRPr="00252C45" w:rsidRDefault="0086427E" w:rsidP="0086427E">
            <w:pPr>
              <w:spacing w:line="360" w:lineRule="auto"/>
              <w:jc w:val="both"/>
              <w:rPr>
                <w:rFonts w:ascii="Times New Roman" w:eastAsia="Times New Roman" w:hAnsi="Times New Roman" w:cs="Times New Roman"/>
                <w:bCs/>
              </w:rPr>
            </w:pPr>
            <w:r w:rsidRPr="00966F45">
              <w:rPr>
                <w:rFonts w:ascii="Times New Roman" w:eastAsia="Times New Roman" w:hAnsi="Times New Roman" w:cs="Times New Roman"/>
                <w:bCs/>
              </w:rPr>
              <w:t>Інформатика</w:t>
            </w:r>
          </w:p>
        </w:tc>
        <w:tc>
          <w:tcPr>
            <w:tcW w:w="709" w:type="dxa"/>
            <w:tcBorders>
              <w:top w:val="single" w:sz="4" w:space="0" w:color="auto"/>
              <w:left w:val="single" w:sz="4" w:space="0" w:color="auto"/>
            </w:tcBorders>
            <w:shd w:val="clear" w:color="auto" w:fill="FFFFFF"/>
          </w:tcPr>
          <w:p w:rsidR="0086427E" w:rsidRDefault="0086427E" w:rsidP="0086427E">
            <w:pPr>
              <w:spacing w:line="360" w:lineRule="auto"/>
              <w:ind w:left="240"/>
              <w:jc w:val="center"/>
              <w:rPr>
                <w:rFonts w:ascii="Times New Roman" w:eastAsia="Times New Roman" w:hAnsi="Times New Roman" w:cs="Times New Roman"/>
                <w:bCs/>
              </w:rPr>
            </w:pPr>
            <w:r>
              <w:rPr>
                <w:rFonts w:ascii="Times New Roman" w:eastAsia="Times New Roman" w:hAnsi="Times New Roman" w:cs="Times New Roman"/>
                <w:bCs/>
                <w:sz w:val="22"/>
                <w:szCs w:val="22"/>
              </w:rPr>
              <w:t>2</w:t>
            </w:r>
          </w:p>
        </w:tc>
        <w:tc>
          <w:tcPr>
            <w:tcW w:w="709" w:type="dxa"/>
            <w:tcBorders>
              <w:top w:val="single" w:sz="4" w:space="0" w:color="auto"/>
              <w:left w:val="single" w:sz="4" w:space="0" w:color="auto"/>
            </w:tcBorders>
            <w:shd w:val="clear" w:color="auto" w:fill="FFFFFF"/>
          </w:tcPr>
          <w:p w:rsidR="0086427E" w:rsidRDefault="0086427E" w:rsidP="0086427E">
            <w:pPr>
              <w:spacing w:line="360" w:lineRule="auto"/>
              <w:ind w:left="240"/>
              <w:jc w:val="center"/>
              <w:rPr>
                <w:rFonts w:ascii="Times New Roman" w:eastAsia="Times New Roman" w:hAnsi="Times New Roman" w:cs="Times New Roman"/>
                <w:bCs/>
              </w:rPr>
            </w:pPr>
            <w:r>
              <w:rPr>
                <w:rFonts w:ascii="Times New Roman" w:eastAsia="Times New Roman" w:hAnsi="Times New Roman" w:cs="Times New Roman"/>
                <w:bCs/>
              </w:rPr>
              <w:t>2</w:t>
            </w: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center"/>
              <w:rPr>
                <w:rFonts w:ascii="Times New Roman" w:eastAsia="Times New Roman" w:hAnsi="Times New Roman" w:cs="Times New Roman"/>
                <w:bCs/>
              </w:rPr>
            </w:pPr>
            <w:r>
              <w:rPr>
                <w:rFonts w:ascii="Times New Roman" w:eastAsia="Times New Roman" w:hAnsi="Times New Roman" w:cs="Times New Roman"/>
                <w:bCs/>
                <w:sz w:val="22"/>
                <w:szCs w:val="22"/>
              </w:rPr>
              <w:t>2</w:t>
            </w:r>
          </w:p>
        </w:tc>
        <w:tc>
          <w:tcPr>
            <w:tcW w:w="992" w:type="dxa"/>
            <w:tcBorders>
              <w:top w:val="single" w:sz="4" w:space="0" w:color="auto"/>
              <w:left w:val="single" w:sz="4" w:space="0" w:color="auto"/>
              <w:right w:val="single" w:sz="4" w:space="0" w:color="auto"/>
            </w:tcBorders>
            <w:shd w:val="clear" w:color="auto" w:fill="FFFFFF"/>
          </w:tcPr>
          <w:p w:rsidR="0086427E" w:rsidRDefault="0086427E" w:rsidP="0086427E">
            <w:pPr>
              <w:spacing w:line="360" w:lineRule="auto"/>
              <w:jc w:val="center"/>
              <w:rPr>
                <w:rFonts w:ascii="Times New Roman" w:eastAsia="Times New Roman" w:hAnsi="Times New Roman" w:cs="Times New Roman"/>
                <w:bCs/>
              </w:rPr>
            </w:pPr>
            <w:r>
              <w:rPr>
                <w:rFonts w:ascii="Times New Roman" w:eastAsia="Times New Roman" w:hAnsi="Times New Roman" w:cs="Times New Roman"/>
                <w:bCs/>
                <w:sz w:val="22"/>
                <w:szCs w:val="22"/>
              </w:rPr>
              <w:t>6</w:t>
            </w:r>
          </w:p>
        </w:tc>
      </w:tr>
      <w:tr w:rsidR="0086427E" w:rsidRPr="00252C45" w:rsidTr="00BA69D7">
        <w:trPr>
          <w:trHeight w:hRule="exact" w:val="577"/>
        </w:trPr>
        <w:tc>
          <w:tcPr>
            <w:tcW w:w="3119" w:type="dxa"/>
            <w:vMerge w:val="restart"/>
            <w:tcBorders>
              <w:top w:val="single" w:sz="4" w:space="0" w:color="auto"/>
              <w:left w:val="single" w:sz="4" w:space="0" w:color="auto"/>
            </w:tcBorders>
            <w:shd w:val="clear" w:color="auto" w:fill="FFFFFF"/>
          </w:tcPr>
          <w:p w:rsidR="0086427E" w:rsidRPr="00252C45" w:rsidRDefault="0086427E" w:rsidP="0086427E">
            <w:pPr>
              <w:spacing w:line="360" w:lineRule="auto"/>
              <w:jc w:val="both"/>
              <w:rPr>
                <w:rFonts w:ascii="Times New Roman" w:eastAsia="Times New Roman" w:hAnsi="Times New Roman" w:cs="Times New Roman"/>
              </w:rPr>
            </w:pPr>
            <w:r>
              <w:rPr>
                <w:rFonts w:ascii="Times New Roman" w:eastAsia="Times New Roman" w:hAnsi="Times New Roman" w:cs="Times New Roman"/>
                <w:bCs/>
              </w:rPr>
              <w:t>Природнича</w:t>
            </w:r>
          </w:p>
        </w:tc>
        <w:tc>
          <w:tcPr>
            <w:tcW w:w="4536" w:type="dxa"/>
            <w:tcBorders>
              <w:top w:val="single" w:sz="4" w:space="0" w:color="auto"/>
              <w:left w:val="single" w:sz="4" w:space="0" w:color="auto"/>
            </w:tcBorders>
            <w:shd w:val="clear" w:color="auto" w:fill="FFFFFF"/>
            <w:vAlign w:val="bottom"/>
          </w:tcPr>
          <w:p w:rsidR="0086427E" w:rsidRPr="000E11DE" w:rsidRDefault="0086427E" w:rsidP="0086427E">
            <w:pPr>
              <w:pStyle w:val="aa"/>
              <w:rPr>
                <w:rFonts w:ascii="Times New Roman" w:hAnsi="Times New Roman" w:cs="Times New Roman"/>
              </w:rPr>
            </w:pPr>
            <w:r w:rsidRPr="000E11DE">
              <w:rPr>
                <w:rFonts w:ascii="Times New Roman" w:hAnsi="Times New Roman" w:cs="Times New Roman"/>
              </w:rPr>
              <w:t xml:space="preserve">Інтегрований курс «Пізнаємо </w:t>
            </w:r>
          </w:p>
          <w:p w:rsidR="0086427E" w:rsidRPr="00252C45" w:rsidRDefault="0086427E" w:rsidP="0086427E">
            <w:pPr>
              <w:pStyle w:val="aa"/>
            </w:pPr>
            <w:r w:rsidRPr="000E11DE">
              <w:rPr>
                <w:rFonts w:ascii="Times New Roman" w:hAnsi="Times New Roman" w:cs="Times New Roman"/>
              </w:rPr>
              <w:t>природу»</w:t>
            </w:r>
          </w:p>
        </w:tc>
        <w:tc>
          <w:tcPr>
            <w:tcW w:w="709" w:type="dxa"/>
            <w:tcBorders>
              <w:top w:val="single" w:sz="4" w:space="0" w:color="auto"/>
              <w:left w:val="single" w:sz="4" w:space="0" w:color="auto"/>
            </w:tcBorders>
            <w:shd w:val="clear" w:color="auto" w:fill="FFFFFF"/>
            <w:vAlign w:val="bottom"/>
          </w:tcPr>
          <w:p w:rsidR="0086427E" w:rsidRPr="00252C45" w:rsidRDefault="0086427E" w:rsidP="0086427E">
            <w:pPr>
              <w:spacing w:line="360" w:lineRule="auto"/>
              <w:ind w:left="240"/>
              <w:jc w:val="center"/>
              <w:rPr>
                <w:rFonts w:ascii="Times New Roman" w:eastAsia="Times New Roman" w:hAnsi="Times New Roman" w:cs="Times New Roman"/>
              </w:rPr>
            </w:pPr>
            <w:r>
              <w:rPr>
                <w:rFonts w:ascii="Times New Roman" w:eastAsia="Times New Roman" w:hAnsi="Times New Roman" w:cs="Times New Roman"/>
                <w:bCs/>
              </w:rPr>
              <w:t>2</w:t>
            </w:r>
          </w:p>
        </w:tc>
        <w:tc>
          <w:tcPr>
            <w:tcW w:w="709" w:type="dxa"/>
            <w:tcBorders>
              <w:top w:val="single" w:sz="4" w:space="0" w:color="auto"/>
              <w:left w:val="single" w:sz="4" w:space="0" w:color="auto"/>
            </w:tcBorders>
            <w:shd w:val="clear" w:color="auto" w:fill="FFFFFF"/>
            <w:vAlign w:val="bottom"/>
          </w:tcPr>
          <w:p w:rsidR="0086427E" w:rsidRPr="00252C45" w:rsidRDefault="0086427E" w:rsidP="0086427E">
            <w:pPr>
              <w:spacing w:line="360" w:lineRule="auto"/>
              <w:ind w:left="240"/>
              <w:jc w:val="center"/>
              <w:rPr>
                <w:rFonts w:ascii="Times New Roman" w:eastAsia="Times New Roman" w:hAnsi="Times New Roman" w:cs="Times New Roman"/>
              </w:rPr>
            </w:pPr>
            <w:r>
              <w:rPr>
                <w:rFonts w:ascii="Times New Roman" w:eastAsia="Times New Roman" w:hAnsi="Times New Roman" w:cs="Times New Roman"/>
              </w:rPr>
              <w:t>2</w:t>
            </w: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center"/>
              <w:rPr>
                <w:rFonts w:ascii="Times New Roman" w:eastAsia="Times New Roman" w:hAnsi="Times New Roman" w:cs="Times New Roman"/>
                <w:bCs/>
              </w:rPr>
            </w:pPr>
          </w:p>
        </w:tc>
        <w:tc>
          <w:tcPr>
            <w:tcW w:w="992" w:type="dxa"/>
            <w:tcBorders>
              <w:top w:val="single" w:sz="4" w:space="0" w:color="auto"/>
              <w:left w:val="single" w:sz="4" w:space="0" w:color="auto"/>
              <w:right w:val="single" w:sz="4" w:space="0" w:color="auto"/>
            </w:tcBorders>
            <w:shd w:val="clear" w:color="auto" w:fill="FFFFFF"/>
            <w:vAlign w:val="center"/>
          </w:tcPr>
          <w:p w:rsidR="0086427E" w:rsidRPr="00252C45"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bCs/>
              </w:rPr>
              <w:t>4</w:t>
            </w:r>
          </w:p>
        </w:tc>
      </w:tr>
      <w:tr w:rsidR="0086427E" w:rsidTr="00BA69D7">
        <w:trPr>
          <w:trHeight w:hRule="exact" w:val="268"/>
        </w:trPr>
        <w:tc>
          <w:tcPr>
            <w:tcW w:w="3119" w:type="dxa"/>
            <w:vMerge/>
            <w:tcBorders>
              <w:left w:val="single" w:sz="4" w:space="0" w:color="auto"/>
            </w:tcBorders>
            <w:shd w:val="clear" w:color="auto" w:fill="FFFFFF"/>
          </w:tcPr>
          <w:p w:rsidR="0086427E" w:rsidRDefault="0086427E" w:rsidP="0086427E">
            <w:pPr>
              <w:spacing w:line="360" w:lineRule="auto"/>
              <w:jc w:val="both"/>
              <w:rPr>
                <w:rFonts w:ascii="Times New Roman" w:eastAsia="Times New Roman" w:hAnsi="Times New Roman" w:cs="Times New Roman"/>
                <w:bCs/>
              </w:rPr>
            </w:pPr>
          </w:p>
        </w:tc>
        <w:tc>
          <w:tcPr>
            <w:tcW w:w="4536" w:type="dxa"/>
            <w:tcBorders>
              <w:top w:val="single" w:sz="4" w:space="0" w:color="auto"/>
              <w:left w:val="single" w:sz="4" w:space="0" w:color="auto"/>
            </w:tcBorders>
            <w:shd w:val="clear" w:color="auto" w:fill="FFFFFF"/>
            <w:vAlign w:val="bottom"/>
          </w:tcPr>
          <w:p w:rsidR="0086427E" w:rsidRPr="000E11DE" w:rsidRDefault="0086427E" w:rsidP="0086427E">
            <w:pPr>
              <w:pStyle w:val="aa"/>
              <w:rPr>
                <w:rFonts w:ascii="Times New Roman" w:hAnsi="Times New Roman" w:cs="Times New Roman"/>
              </w:rPr>
            </w:pPr>
            <w:r>
              <w:rPr>
                <w:rFonts w:ascii="Times New Roman" w:hAnsi="Times New Roman" w:cs="Times New Roman"/>
              </w:rPr>
              <w:t>Географія</w:t>
            </w:r>
          </w:p>
        </w:tc>
        <w:tc>
          <w:tcPr>
            <w:tcW w:w="709" w:type="dxa"/>
            <w:tcBorders>
              <w:top w:val="single" w:sz="4" w:space="0" w:color="auto"/>
              <w:left w:val="single" w:sz="4" w:space="0" w:color="auto"/>
            </w:tcBorders>
            <w:shd w:val="clear" w:color="auto" w:fill="FFFFFF"/>
            <w:vAlign w:val="bottom"/>
          </w:tcPr>
          <w:p w:rsidR="0086427E" w:rsidRDefault="0086427E" w:rsidP="0086427E">
            <w:pPr>
              <w:spacing w:line="360" w:lineRule="auto"/>
              <w:ind w:left="240"/>
              <w:jc w:val="center"/>
              <w:rPr>
                <w:rFonts w:ascii="Times New Roman" w:eastAsia="Times New Roman" w:hAnsi="Times New Roman" w:cs="Times New Roman"/>
                <w:bCs/>
              </w:rPr>
            </w:pPr>
          </w:p>
        </w:tc>
        <w:tc>
          <w:tcPr>
            <w:tcW w:w="709" w:type="dxa"/>
            <w:tcBorders>
              <w:top w:val="single" w:sz="4" w:space="0" w:color="auto"/>
              <w:left w:val="single" w:sz="4" w:space="0" w:color="auto"/>
            </w:tcBorders>
            <w:shd w:val="clear" w:color="auto" w:fill="FFFFFF"/>
            <w:vAlign w:val="bottom"/>
          </w:tcPr>
          <w:p w:rsidR="0086427E" w:rsidRDefault="0086427E" w:rsidP="0086427E">
            <w:pPr>
              <w:spacing w:line="360" w:lineRule="auto"/>
              <w:ind w:left="240"/>
              <w:jc w:val="center"/>
              <w:rPr>
                <w:rFonts w:ascii="Times New Roman" w:eastAsia="Times New Roman" w:hAnsi="Times New Roman" w:cs="Times New Roman"/>
              </w:rPr>
            </w:pP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992" w:type="dxa"/>
            <w:tcBorders>
              <w:top w:val="single" w:sz="4" w:space="0" w:color="auto"/>
              <w:left w:val="single" w:sz="4" w:space="0" w:color="auto"/>
              <w:right w:val="single" w:sz="4" w:space="0" w:color="auto"/>
            </w:tcBorders>
            <w:shd w:val="clear" w:color="auto" w:fill="FFFFFF"/>
            <w:vAlign w:val="center"/>
          </w:tcPr>
          <w:p w:rsidR="0086427E" w:rsidRDefault="0086427E" w:rsidP="0086427E">
            <w:pPr>
              <w:spacing w:line="360" w:lineRule="auto"/>
              <w:jc w:val="center"/>
              <w:rPr>
                <w:rFonts w:ascii="Times New Roman" w:eastAsia="Times New Roman" w:hAnsi="Times New Roman" w:cs="Times New Roman"/>
                <w:bCs/>
              </w:rPr>
            </w:pPr>
            <w:r>
              <w:rPr>
                <w:rFonts w:ascii="Times New Roman" w:eastAsia="Times New Roman" w:hAnsi="Times New Roman" w:cs="Times New Roman"/>
                <w:bCs/>
              </w:rPr>
              <w:t>1</w:t>
            </w:r>
          </w:p>
        </w:tc>
      </w:tr>
      <w:tr w:rsidR="0086427E" w:rsidTr="00BA69D7">
        <w:trPr>
          <w:trHeight w:hRule="exact" w:val="285"/>
        </w:trPr>
        <w:tc>
          <w:tcPr>
            <w:tcW w:w="3119" w:type="dxa"/>
            <w:vMerge/>
            <w:tcBorders>
              <w:left w:val="single" w:sz="4" w:space="0" w:color="auto"/>
            </w:tcBorders>
            <w:shd w:val="clear" w:color="auto" w:fill="FFFFFF"/>
          </w:tcPr>
          <w:p w:rsidR="0086427E" w:rsidRDefault="0086427E" w:rsidP="0086427E">
            <w:pPr>
              <w:spacing w:line="360" w:lineRule="auto"/>
              <w:jc w:val="both"/>
              <w:rPr>
                <w:rFonts w:ascii="Times New Roman" w:eastAsia="Times New Roman" w:hAnsi="Times New Roman" w:cs="Times New Roman"/>
                <w:bCs/>
              </w:rPr>
            </w:pPr>
          </w:p>
        </w:tc>
        <w:tc>
          <w:tcPr>
            <w:tcW w:w="4536" w:type="dxa"/>
            <w:tcBorders>
              <w:top w:val="single" w:sz="4" w:space="0" w:color="auto"/>
              <w:left w:val="single" w:sz="4" w:space="0" w:color="auto"/>
            </w:tcBorders>
            <w:shd w:val="clear" w:color="auto" w:fill="FFFFFF"/>
            <w:vAlign w:val="bottom"/>
          </w:tcPr>
          <w:p w:rsidR="0086427E" w:rsidRDefault="0086427E" w:rsidP="0086427E">
            <w:pPr>
              <w:pStyle w:val="aa"/>
              <w:rPr>
                <w:rFonts w:ascii="Times New Roman" w:hAnsi="Times New Roman" w:cs="Times New Roman"/>
              </w:rPr>
            </w:pPr>
            <w:r>
              <w:rPr>
                <w:rFonts w:ascii="Times New Roman" w:hAnsi="Times New Roman" w:cs="Times New Roman"/>
              </w:rPr>
              <w:t>Фізика і хімія у побуті</w:t>
            </w:r>
          </w:p>
        </w:tc>
        <w:tc>
          <w:tcPr>
            <w:tcW w:w="709" w:type="dxa"/>
            <w:tcBorders>
              <w:top w:val="single" w:sz="4" w:space="0" w:color="auto"/>
              <w:left w:val="single" w:sz="4" w:space="0" w:color="auto"/>
            </w:tcBorders>
            <w:shd w:val="clear" w:color="auto" w:fill="FFFFFF"/>
            <w:vAlign w:val="bottom"/>
          </w:tcPr>
          <w:p w:rsidR="0086427E" w:rsidRDefault="0086427E" w:rsidP="0086427E">
            <w:pPr>
              <w:spacing w:line="360" w:lineRule="auto"/>
              <w:ind w:left="240"/>
              <w:jc w:val="center"/>
              <w:rPr>
                <w:rFonts w:ascii="Times New Roman" w:eastAsia="Times New Roman" w:hAnsi="Times New Roman" w:cs="Times New Roman"/>
                <w:bCs/>
              </w:rPr>
            </w:pPr>
          </w:p>
        </w:tc>
        <w:tc>
          <w:tcPr>
            <w:tcW w:w="709" w:type="dxa"/>
            <w:tcBorders>
              <w:top w:val="single" w:sz="4" w:space="0" w:color="auto"/>
              <w:left w:val="single" w:sz="4" w:space="0" w:color="auto"/>
            </w:tcBorders>
            <w:shd w:val="clear" w:color="auto" w:fill="FFFFFF"/>
            <w:vAlign w:val="bottom"/>
          </w:tcPr>
          <w:p w:rsidR="0086427E" w:rsidRDefault="0086427E" w:rsidP="0086427E">
            <w:pPr>
              <w:spacing w:line="360" w:lineRule="auto"/>
              <w:ind w:left="240"/>
              <w:jc w:val="center"/>
              <w:rPr>
                <w:rFonts w:ascii="Times New Roman" w:eastAsia="Times New Roman" w:hAnsi="Times New Roman" w:cs="Times New Roman"/>
              </w:rPr>
            </w:pP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992" w:type="dxa"/>
            <w:tcBorders>
              <w:top w:val="single" w:sz="4" w:space="0" w:color="auto"/>
              <w:left w:val="single" w:sz="4" w:space="0" w:color="auto"/>
              <w:right w:val="single" w:sz="4" w:space="0" w:color="auto"/>
            </w:tcBorders>
            <w:shd w:val="clear" w:color="auto" w:fill="FFFFFF"/>
            <w:vAlign w:val="center"/>
          </w:tcPr>
          <w:p w:rsidR="0086427E" w:rsidRDefault="0086427E" w:rsidP="0086427E">
            <w:pPr>
              <w:spacing w:line="360" w:lineRule="auto"/>
              <w:jc w:val="center"/>
              <w:rPr>
                <w:rFonts w:ascii="Times New Roman" w:eastAsia="Times New Roman" w:hAnsi="Times New Roman" w:cs="Times New Roman"/>
                <w:bCs/>
              </w:rPr>
            </w:pPr>
            <w:r>
              <w:rPr>
                <w:rFonts w:ascii="Times New Roman" w:eastAsia="Times New Roman" w:hAnsi="Times New Roman" w:cs="Times New Roman"/>
                <w:bCs/>
              </w:rPr>
              <w:t>1</w:t>
            </w:r>
          </w:p>
        </w:tc>
      </w:tr>
      <w:tr w:rsidR="0086427E" w:rsidRPr="00252C45" w:rsidTr="00BA69D7">
        <w:trPr>
          <w:trHeight w:hRule="exact" w:val="288"/>
        </w:trPr>
        <w:tc>
          <w:tcPr>
            <w:tcW w:w="3119" w:type="dxa"/>
            <w:vMerge w:val="restart"/>
            <w:tcBorders>
              <w:top w:val="single" w:sz="4" w:space="0" w:color="auto"/>
              <w:left w:val="single" w:sz="4" w:space="0" w:color="auto"/>
            </w:tcBorders>
            <w:shd w:val="clear" w:color="auto" w:fill="FFFFFF"/>
          </w:tcPr>
          <w:p w:rsidR="0086427E" w:rsidRPr="00252C45" w:rsidRDefault="0086427E" w:rsidP="0086427E">
            <w:pPr>
              <w:spacing w:line="360" w:lineRule="auto"/>
              <w:jc w:val="both"/>
              <w:rPr>
                <w:rFonts w:ascii="Times New Roman" w:eastAsia="Times New Roman" w:hAnsi="Times New Roman" w:cs="Times New Roman"/>
              </w:rPr>
            </w:pPr>
            <w:r w:rsidRPr="000E11DE">
              <w:rPr>
                <w:rFonts w:ascii="Times New Roman" w:eastAsia="Times New Roman" w:hAnsi="Times New Roman" w:cs="Times New Roman"/>
              </w:rPr>
              <w:t>Мистецька</w:t>
            </w:r>
          </w:p>
        </w:tc>
        <w:tc>
          <w:tcPr>
            <w:tcW w:w="4536" w:type="dxa"/>
            <w:tcBorders>
              <w:top w:val="single" w:sz="4" w:space="0" w:color="auto"/>
              <w:left w:val="single" w:sz="4" w:space="0" w:color="auto"/>
            </w:tcBorders>
            <w:shd w:val="clear" w:color="auto" w:fill="FFFFFF"/>
            <w:vAlign w:val="center"/>
          </w:tcPr>
          <w:p w:rsidR="0086427E" w:rsidRPr="00252C45" w:rsidRDefault="0086427E" w:rsidP="0086427E">
            <w:pPr>
              <w:spacing w:line="360" w:lineRule="auto"/>
              <w:jc w:val="both"/>
              <w:rPr>
                <w:rFonts w:ascii="Times New Roman" w:eastAsia="Times New Roman" w:hAnsi="Times New Roman" w:cs="Times New Roman"/>
              </w:rPr>
            </w:pPr>
            <w:r w:rsidRPr="00252C45">
              <w:rPr>
                <w:rFonts w:ascii="Times New Roman" w:eastAsia="Times New Roman" w:hAnsi="Times New Roman" w:cs="Times New Roman"/>
                <w:bCs/>
              </w:rPr>
              <w:t>Музичне мистецтво</w:t>
            </w:r>
          </w:p>
        </w:tc>
        <w:tc>
          <w:tcPr>
            <w:tcW w:w="709" w:type="dxa"/>
            <w:tcBorders>
              <w:top w:val="single" w:sz="4" w:space="0" w:color="auto"/>
              <w:left w:val="single" w:sz="4" w:space="0" w:color="auto"/>
            </w:tcBorders>
            <w:shd w:val="clear" w:color="auto" w:fill="FFFFFF"/>
            <w:vAlign w:val="bottom"/>
          </w:tcPr>
          <w:p w:rsidR="0086427E" w:rsidRPr="00252C45" w:rsidRDefault="0086427E" w:rsidP="0086427E">
            <w:pPr>
              <w:spacing w:line="360" w:lineRule="auto"/>
              <w:ind w:left="240"/>
              <w:jc w:val="center"/>
              <w:rPr>
                <w:rFonts w:ascii="Times New Roman" w:eastAsia="Times New Roman" w:hAnsi="Times New Roman" w:cs="Times New Roman"/>
              </w:rPr>
            </w:pPr>
            <w:r w:rsidRPr="00252C45">
              <w:rPr>
                <w:rFonts w:ascii="Times New Roman" w:eastAsia="Times New Roman" w:hAnsi="Times New Roman" w:cs="Times New Roman"/>
                <w:bCs/>
              </w:rPr>
              <w:t>1</w:t>
            </w:r>
          </w:p>
        </w:tc>
        <w:tc>
          <w:tcPr>
            <w:tcW w:w="709" w:type="dxa"/>
            <w:tcBorders>
              <w:top w:val="single" w:sz="4" w:space="0" w:color="auto"/>
              <w:left w:val="single" w:sz="4" w:space="0" w:color="auto"/>
            </w:tcBorders>
            <w:shd w:val="clear" w:color="auto" w:fill="FFFFFF"/>
            <w:vAlign w:val="bottom"/>
          </w:tcPr>
          <w:p w:rsidR="0086427E" w:rsidRPr="00252C45" w:rsidRDefault="0086427E" w:rsidP="0086427E">
            <w:pPr>
              <w:spacing w:line="360" w:lineRule="auto"/>
              <w:ind w:left="240"/>
              <w:jc w:val="center"/>
              <w:rPr>
                <w:rFonts w:ascii="Times New Roman" w:eastAsia="Times New Roman" w:hAnsi="Times New Roman" w:cs="Times New Roman"/>
              </w:rPr>
            </w:pPr>
            <w:r>
              <w:rPr>
                <w:rFonts w:ascii="Times New Roman" w:eastAsia="Times New Roman" w:hAnsi="Times New Roman" w:cs="Times New Roman"/>
              </w:rPr>
              <w:t>1</w:t>
            </w: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tcBorders>
              <w:top w:val="single" w:sz="4" w:space="0" w:color="auto"/>
              <w:left w:val="single" w:sz="4" w:space="0" w:color="auto"/>
              <w:right w:val="single" w:sz="4" w:space="0" w:color="auto"/>
            </w:tcBorders>
            <w:shd w:val="clear" w:color="auto" w:fill="FFFFFF"/>
            <w:vAlign w:val="center"/>
          </w:tcPr>
          <w:p w:rsidR="0086427E" w:rsidRPr="00252C45"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86427E" w:rsidRPr="00252C45" w:rsidTr="00BA69D7">
        <w:trPr>
          <w:trHeight w:hRule="exact" w:val="279"/>
        </w:trPr>
        <w:tc>
          <w:tcPr>
            <w:tcW w:w="3119" w:type="dxa"/>
            <w:vMerge/>
            <w:tcBorders>
              <w:left w:val="single" w:sz="4" w:space="0" w:color="auto"/>
            </w:tcBorders>
            <w:shd w:val="clear" w:color="auto" w:fill="FFFFFF"/>
          </w:tcPr>
          <w:p w:rsidR="0086427E" w:rsidRPr="00252C45" w:rsidRDefault="0086427E" w:rsidP="0086427E">
            <w:pPr>
              <w:spacing w:line="360" w:lineRule="auto"/>
              <w:jc w:val="both"/>
              <w:rPr>
                <w:rFonts w:ascii="Times New Roman" w:hAnsi="Times New Roman" w:cs="Times New Roman"/>
              </w:rPr>
            </w:pPr>
          </w:p>
        </w:tc>
        <w:tc>
          <w:tcPr>
            <w:tcW w:w="4536" w:type="dxa"/>
            <w:tcBorders>
              <w:top w:val="single" w:sz="4" w:space="0" w:color="auto"/>
              <w:left w:val="single" w:sz="4" w:space="0" w:color="auto"/>
            </w:tcBorders>
            <w:shd w:val="clear" w:color="auto" w:fill="FFFFFF"/>
            <w:vAlign w:val="center"/>
          </w:tcPr>
          <w:p w:rsidR="0086427E" w:rsidRPr="00252C45" w:rsidRDefault="0086427E" w:rsidP="0086427E">
            <w:pPr>
              <w:pStyle w:val="aa"/>
            </w:pPr>
            <w:r w:rsidRPr="000E11DE">
              <w:rPr>
                <w:rFonts w:ascii="Times New Roman" w:hAnsi="Times New Roman" w:cs="Times New Roman"/>
              </w:rPr>
              <w:t>Образотворче</w:t>
            </w:r>
            <w:r>
              <w:rPr>
                <w:rFonts w:ascii="Times New Roman" w:hAnsi="Times New Roman" w:cs="Times New Roman"/>
              </w:rPr>
              <w:t xml:space="preserve"> </w:t>
            </w:r>
            <w:r w:rsidRPr="000E11DE">
              <w:rPr>
                <w:rFonts w:ascii="Times New Roman" w:hAnsi="Times New Roman" w:cs="Times New Roman"/>
              </w:rPr>
              <w:t>мистецтво</w:t>
            </w:r>
          </w:p>
        </w:tc>
        <w:tc>
          <w:tcPr>
            <w:tcW w:w="709" w:type="dxa"/>
            <w:tcBorders>
              <w:top w:val="single" w:sz="4" w:space="0" w:color="auto"/>
              <w:left w:val="single" w:sz="4" w:space="0" w:color="auto"/>
            </w:tcBorders>
            <w:shd w:val="clear" w:color="auto" w:fill="FFFFFF"/>
            <w:vAlign w:val="center"/>
          </w:tcPr>
          <w:p w:rsidR="0086427E" w:rsidRPr="00252C45" w:rsidRDefault="0086427E" w:rsidP="0086427E">
            <w:pPr>
              <w:spacing w:line="360" w:lineRule="auto"/>
              <w:ind w:left="240"/>
              <w:jc w:val="center"/>
              <w:rPr>
                <w:rFonts w:ascii="Times New Roman" w:eastAsia="Times New Roman" w:hAnsi="Times New Roman" w:cs="Times New Roman"/>
              </w:rPr>
            </w:pPr>
            <w:r w:rsidRPr="00252C45">
              <w:rPr>
                <w:rFonts w:ascii="Times New Roman" w:eastAsia="Times New Roman" w:hAnsi="Times New Roman" w:cs="Times New Roman"/>
                <w:bCs/>
              </w:rPr>
              <w:t>1</w:t>
            </w:r>
          </w:p>
        </w:tc>
        <w:tc>
          <w:tcPr>
            <w:tcW w:w="709" w:type="dxa"/>
            <w:tcBorders>
              <w:top w:val="single" w:sz="4" w:space="0" w:color="auto"/>
              <w:left w:val="single" w:sz="4" w:space="0" w:color="auto"/>
            </w:tcBorders>
            <w:shd w:val="clear" w:color="auto" w:fill="FFFFFF"/>
            <w:vAlign w:val="center"/>
          </w:tcPr>
          <w:p w:rsidR="0086427E" w:rsidRPr="00252C45" w:rsidRDefault="0086427E" w:rsidP="0086427E">
            <w:pPr>
              <w:spacing w:line="360" w:lineRule="auto"/>
              <w:ind w:left="240"/>
              <w:jc w:val="center"/>
              <w:rPr>
                <w:rFonts w:ascii="Times New Roman" w:eastAsia="Times New Roman" w:hAnsi="Times New Roman" w:cs="Times New Roman"/>
              </w:rPr>
            </w:pPr>
            <w:r>
              <w:rPr>
                <w:rFonts w:ascii="Times New Roman" w:eastAsia="Times New Roman" w:hAnsi="Times New Roman" w:cs="Times New Roman"/>
              </w:rPr>
              <w:t>1</w:t>
            </w: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tcBorders>
              <w:top w:val="single" w:sz="4" w:space="0" w:color="auto"/>
              <w:left w:val="single" w:sz="4" w:space="0" w:color="auto"/>
              <w:right w:val="single" w:sz="4" w:space="0" w:color="auto"/>
            </w:tcBorders>
            <w:shd w:val="clear" w:color="auto" w:fill="FFFFFF"/>
          </w:tcPr>
          <w:p w:rsidR="0086427E" w:rsidRPr="00252C45"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86427E" w:rsidRPr="00252C45" w:rsidTr="00BA69D7">
        <w:trPr>
          <w:trHeight w:hRule="exact" w:val="293"/>
        </w:trPr>
        <w:tc>
          <w:tcPr>
            <w:tcW w:w="3119" w:type="dxa"/>
            <w:tcBorders>
              <w:top w:val="single" w:sz="4" w:space="0" w:color="auto"/>
              <w:left w:val="single" w:sz="4" w:space="0" w:color="auto"/>
            </w:tcBorders>
            <w:shd w:val="clear" w:color="auto" w:fill="FFFFFF"/>
          </w:tcPr>
          <w:p w:rsidR="0086427E" w:rsidRPr="00252C45" w:rsidRDefault="0086427E" w:rsidP="0086427E">
            <w:pPr>
              <w:spacing w:line="360" w:lineRule="auto"/>
              <w:jc w:val="both"/>
              <w:rPr>
                <w:rFonts w:ascii="Times New Roman" w:eastAsia="Times New Roman" w:hAnsi="Times New Roman" w:cs="Times New Roman"/>
              </w:rPr>
            </w:pPr>
            <w:r w:rsidRPr="00252C45">
              <w:rPr>
                <w:rFonts w:ascii="Times New Roman" w:eastAsia="Times New Roman" w:hAnsi="Times New Roman" w:cs="Times New Roman"/>
                <w:bCs/>
              </w:rPr>
              <w:t>Технологі</w:t>
            </w:r>
            <w:r>
              <w:rPr>
                <w:rFonts w:ascii="Times New Roman" w:eastAsia="Times New Roman" w:hAnsi="Times New Roman" w:cs="Times New Roman"/>
                <w:bCs/>
              </w:rPr>
              <w:t>чна</w:t>
            </w:r>
          </w:p>
        </w:tc>
        <w:tc>
          <w:tcPr>
            <w:tcW w:w="4536" w:type="dxa"/>
            <w:tcBorders>
              <w:top w:val="single" w:sz="4" w:space="0" w:color="auto"/>
              <w:left w:val="single" w:sz="4" w:space="0" w:color="auto"/>
            </w:tcBorders>
            <w:shd w:val="clear" w:color="auto" w:fill="FFFFFF"/>
            <w:vAlign w:val="center"/>
          </w:tcPr>
          <w:p w:rsidR="0086427E" w:rsidRPr="00252C45" w:rsidRDefault="0086427E" w:rsidP="0086427E">
            <w:pPr>
              <w:spacing w:line="360" w:lineRule="auto"/>
              <w:jc w:val="both"/>
              <w:rPr>
                <w:rFonts w:ascii="Times New Roman" w:eastAsia="Times New Roman" w:hAnsi="Times New Roman" w:cs="Times New Roman"/>
              </w:rPr>
            </w:pPr>
            <w:r w:rsidRPr="00252C45">
              <w:rPr>
                <w:rFonts w:ascii="Times New Roman" w:eastAsia="Times New Roman" w:hAnsi="Times New Roman" w:cs="Times New Roman"/>
                <w:bCs/>
              </w:rPr>
              <w:t>Т</w:t>
            </w:r>
            <w:r>
              <w:rPr>
                <w:rFonts w:ascii="Times New Roman" w:eastAsia="Times New Roman" w:hAnsi="Times New Roman" w:cs="Times New Roman"/>
                <w:bCs/>
              </w:rPr>
              <w:t>ехнології</w:t>
            </w:r>
          </w:p>
        </w:tc>
        <w:tc>
          <w:tcPr>
            <w:tcW w:w="709" w:type="dxa"/>
            <w:tcBorders>
              <w:top w:val="single" w:sz="4" w:space="0" w:color="auto"/>
              <w:left w:val="single" w:sz="4" w:space="0" w:color="auto"/>
            </w:tcBorders>
            <w:shd w:val="clear" w:color="auto" w:fill="FFFFFF"/>
            <w:vAlign w:val="center"/>
          </w:tcPr>
          <w:p w:rsidR="0086427E" w:rsidRPr="00252C45" w:rsidRDefault="0086427E" w:rsidP="0086427E">
            <w:pPr>
              <w:spacing w:line="360" w:lineRule="auto"/>
              <w:ind w:left="240"/>
              <w:jc w:val="center"/>
              <w:rPr>
                <w:rFonts w:ascii="Times New Roman" w:eastAsia="Times New Roman" w:hAnsi="Times New Roman" w:cs="Times New Roman"/>
              </w:rPr>
            </w:pPr>
            <w:r>
              <w:rPr>
                <w:rFonts w:ascii="Times New Roman" w:eastAsia="Times New Roman" w:hAnsi="Times New Roman" w:cs="Times New Roman"/>
                <w:bCs/>
              </w:rPr>
              <w:t>6</w:t>
            </w:r>
          </w:p>
        </w:tc>
        <w:tc>
          <w:tcPr>
            <w:tcW w:w="709" w:type="dxa"/>
            <w:tcBorders>
              <w:top w:val="single" w:sz="4" w:space="0" w:color="auto"/>
              <w:left w:val="single" w:sz="4" w:space="0" w:color="auto"/>
            </w:tcBorders>
            <w:shd w:val="clear" w:color="auto" w:fill="FFFFFF"/>
            <w:vAlign w:val="center"/>
          </w:tcPr>
          <w:p w:rsidR="0086427E" w:rsidRPr="00252C45" w:rsidRDefault="0086427E" w:rsidP="0086427E">
            <w:pPr>
              <w:spacing w:line="360" w:lineRule="auto"/>
              <w:ind w:left="240"/>
              <w:jc w:val="center"/>
              <w:rPr>
                <w:rFonts w:ascii="Times New Roman" w:eastAsia="Times New Roman" w:hAnsi="Times New Roman" w:cs="Times New Roman"/>
              </w:rPr>
            </w:pPr>
            <w:r>
              <w:rPr>
                <w:rFonts w:ascii="Times New Roman" w:eastAsia="Times New Roman" w:hAnsi="Times New Roman" w:cs="Times New Roman"/>
              </w:rPr>
              <w:t>10</w:t>
            </w: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center"/>
              <w:rPr>
                <w:rFonts w:ascii="Times New Roman" w:eastAsia="Times New Roman" w:hAnsi="Times New Roman" w:cs="Times New Roman"/>
                <w:bCs/>
              </w:rPr>
            </w:pPr>
            <w:r>
              <w:rPr>
                <w:rFonts w:ascii="Times New Roman" w:eastAsia="Times New Roman" w:hAnsi="Times New Roman" w:cs="Times New Roman"/>
                <w:bCs/>
              </w:rPr>
              <w:t>11</w:t>
            </w:r>
          </w:p>
        </w:tc>
        <w:tc>
          <w:tcPr>
            <w:tcW w:w="992" w:type="dxa"/>
            <w:tcBorders>
              <w:top w:val="single" w:sz="4" w:space="0" w:color="auto"/>
              <w:left w:val="single" w:sz="4" w:space="0" w:color="auto"/>
              <w:right w:val="single" w:sz="4" w:space="0" w:color="auto"/>
            </w:tcBorders>
            <w:shd w:val="clear" w:color="auto" w:fill="FFFFFF"/>
            <w:vAlign w:val="bottom"/>
          </w:tcPr>
          <w:p w:rsidR="0086427E" w:rsidRPr="00252C45"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bCs/>
              </w:rPr>
              <w:t>27</w:t>
            </w:r>
          </w:p>
        </w:tc>
      </w:tr>
      <w:tr w:rsidR="0086427E" w:rsidRPr="00252C45" w:rsidTr="00BA69D7">
        <w:trPr>
          <w:trHeight w:hRule="exact" w:val="561"/>
        </w:trPr>
        <w:tc>
          <w:tcPr>
            <w:tcW w:w="3119" w:type="dxa"/>
            <w:tcBorders>
              <w:top w:val="single" w:sz="4" w:space="0" w:color="auto"/>
              <w:left w:val="single" w:sz="4" w:space="0" w:color="auto"/>
              <w:bottom w:val="single" w:sz="4" w:space="0" w:color="auto"/>
            </w:tcBorders>
            <w:shd w:val="clear" w:color="auto" w:fill="FFFFFF"/>
          </w:tcPr>
          <w:p w:rsidR="0086427E" w:rsidRPr="00966F45" w:rsidRDefault="0086427E" w:rsidP="0086427E">
            <w:pPr>
              <w:jc w:val="both"/>
              <w:rPr>
                <w:rFonts w:ascii="Times New Roman" w:eastAsia="Times New Roman" w:hAnsi="Times New Roman" w:cs="Times New Roman"/>
                <w:bCs/>
              </w:rPr>
            </w:pPr>
            <w:r w:rsidRPr="00966F45">
              <w:rPr>
                <w:rFonts w:ascii="Times New Roman" w:eastAsia="Times New Roman" w:hAnsi="Times New Roman" w:cs="Times New Roman"/>
                <w:bCs/>
              </w:rPr>
              <w:t>Соціальна і</w:t>
            </w:r>
          </w:p>
          <w:p w:rsidR="0086427E" w:rsidRPr="000E11DE" w:rsidRDefault="0086427E" w:rsidP="0086427E">
            <w:pPr>
              <w:jc w:val="both"/>
              <w:rPr>
                <w:rFonts w:ascii="Times New Roman" w:eastAsia="Times New Roman" w:hAnsi="Times New Roman" w:cs="Times New Roman"/>
                <w:bCs/>
              </w:rPr>
            </w:pPr>
            <w:proofErr w:type="spellStart"/>
            <w:r w:rsidRPr="00966F45">
              <w:rPr>
                <w:rFonts w:ascii="Times New Roman" w:eastAsia="Times New Roman" w:hAnsi="Times New Roman" w:cs="Times New Roman"/>
                <w:bCs/>
              </w:rPr>
              <w:t>здоров</w:t>
            </w:r>
            <w:proofErr w:type="spellEnd"/>
            <w:r w:rsidRPr="00966F45">
              <w:rPr>
                <w:rFonts w:ascii="Times New Roman" w:eastAsia="Times New Roman" w:hAnsi="Times New Roman" w:cs="Times New Roman"/>
                <w:bCs/>
              </w:rPr>
              <w:t xml:space="preserve"> ’</w:t>
            </w:r>
            <w:proofErr w:type="spellStart"/>
            <w:r w:rsidRPr="00966F45">
              <w:rPr>
                <w:rFonts w:ascii="Times New Roman" w:eastAsia="Times New Roman" w:hAnsi="Times New Roman" w:cs="Times New Roman"/>
                <w:bCs/>
              </w:rPr>
              <w:t>язбережувальна</w:t>
            </w:r>
            <w:proofErr w:type="spellEnd"/>
          </w:p>
        </w:tc>
        <w:tc>
          <w:tcPr>
            <w:tcW w:w="4536" w:type="dxa"/>
            <w:tcBorders>
              <w:top w:val="single" w:sz="4" w:space="0" w:color="auto"/>
              <w:left w:val="single" w:sz="4" w:space="0" w:color="auto"/>
            </w:tcBorders>
            <w:shd w:val="clear" w:color="auto" w:fill="FFFFFF"/>
            <w:vAlign w:val="center"/>
          </w:tcPr>
          <w:p w:rsidR="0086427E" w:rsidRPr="00252C45" w:rsidRDefault="0086427E" w:rsidP="0086427E">
            <w:pPr>
              <w:spacing w:line="360" w:lineRule="auto"/>
              <w:jc w:val="both"/>
              <w:rPr>
                <w:rFonts w:ascii="Times New Roman" w:eastAsia="Times New Roman" w:hAnsi="Times New Roman" w:cs="Times New Roman"/>
              </w:rPr>
            </w:pPr>
            <w:r w:rsidRPr="00966F45">
              <w:rPr>
                <w:rFonts w:ascii="Times New Roman" w:eastAsia="Times New Roman" w:hAnsi="Times New Roman" w:cs="Times New Roman"/>
              </w:rPr>
              <w:t xml:space="preserve"> «Здоров’я, безпека та добробут»</w:t>
            </w:r>
          </w:p>
        </w:tc>
        <w:tc>
          <w:tcPr>
            <w:tcW w:w="709" w:type="dxa"/>
            <w:tcBorders>
              <w:top w:val="single" w:sz="4" w:space="0" w:color="auto"/>
              <w:left w:val="single" w:sz="4" w:space="0" w:color="auto"/>
            </w:tcBorders>
            <w:shd w:val="clear" w:color="auto" w:fill="FFFFFF"/>
            <w:vAlign w:val="bottom"/>
          </w:tcPr>
          <w:p w:rsidR="0086427E" w:rsidRPr="00252C45" w:rsidRDefault="0086427E" w:rsidP="0086427E">
            <w:pPr>
              <w:spacing w:line="360" w:lineRule="auto"/>
              <w:ind w:left="240"/>
              <w:jc w:val="both"/>
              <w:rPr>
                <w:rFonts w:ascii="Times New Roman" w:eastAsia="Times New Roman" w:hAnsi="Times New Roman" w:cs="Times New Roman"/>
              </w:rPr>
            </w:pPr>
            <w:r w:rsidRPr="00252C45">
              <w:rPr>
                <w:rFonts w:ascii="Times New Roman" w:eastAsia="Times New Roman" w:hAnsi="Times New Roman" w:cs="Times New Roman"/>
                <w:bCs/>
              </w:rPr>
              <w:t>1</w:t>
            </w:r>
          </w:p>
        </w:tc>
        <w:tc>
          <w:tcPr>
            <w:tcW w:w="709" w:type="dxa"/>
            <w:tcBorders>
              <w:top w:val="single" w:sz="4" w:space="0" w:color="auto"/>
              <w:left w:val="single" w:sz="4" w:space="0" w:color="auto"/>
            </w:tcBorders>
            <w:shd w:val="clear" w:color="auto" w:fill="FFFFFF"/>
            <w:vAlign w:val="bottom"/>
          </w:tcPr>
          <w:p w:rsidR="0086427E" w:rsidRPr="00252C45" w:rsidRDefault="0086427E" w:rsidP="0086427E">
            <w:pPr>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both"/>
              <w:rPr>
                <w:rFonts w:ascii="Times New Roman" w:eastAsia="Times New Roman" w:hAnsi="Times New Roman" w:cs="Times New Roman"/>
                <w:bCs/>
              </w:rPr>
            </w:pPr>
            <w:r>
              <w:rPr>
                <w:rFonts w:ascii="Times New Roman" w:eastAsia="Times New Roman" w:hAnsi="Times New Roman" w:cs="Times New Roman"/>
                <w:bCs/>
              </w:rPr>
              <w:t>1</w:t>
            </w:r>
          </w:p>
        </w:tc>
        <w:tc>
          <w:tcPr>
            <w:tcW w:w="992" w:type="dxa"/>
            <w:tcBorders>
              <w:top w:val="single" w:sz="4" w:space="0" w:color="auto"/>
              <w:left w:val="single" w:sz="4" w:space="0" w:color="auto"/>
              <w:right w:val="single" w:sz="4" w:space="0" w:color="auto"/>
            </w:tcBorders>
            <w:shd w:val="clear" w:color="auto" w:fill="FFFFFF"/>
            <w:vAlign w:val="center"/>
          </w:tcPr>
          <w:p w:rsidR="0086427E" w:rsidRPr="00252C45"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bCs/>
              </w:rPr>
              <w:t>3</w:t>
            </w:r>
          </w:p>
        </w:tc>
      </w:tr>
      <w:tr w:rsidR="0086427E" w:rsidRPr="00252C45" w:rsidTr="00BA69D7">
        <w:trPr>
          <w:trHeight w:hRule="exact" w:val="307"/>
        </w:trPr>
        <w:tc>
          <w:tcPr>
            <w:tcW w:w="3119" w:type="dxa"/>
            <w:tcBorders>
              <w:top w:val="single" w:sz="4" w:space="0" w:color="auto"/>
              <w:left w:val="single" w:sz="4" w:space="0" w:color="auto"/>
            </w:tcBorders>
            <w:shd w:val="clear" w:color="auto" w:fill="FFFFFF"/>
          </w:tcPr>
          <w:p w:rsidR="0086427E" w:rsidRPr="00252C45" w:rsidRDefault="0086427E" w:rsidP="0086427E">
            <w:pPr>
              <w:jc w:val="both"/>
              <w:rPr>
                <w:rFonts w:ascii="Times New Roman" w:hAnsi="Times New Roman" w:cs="Times New Roman"/>
              </w:rPr>
            </w:pPr>
            <w:r>
              <w:rPr>
                <w:rFonts w:ascii="Times New Roman" w:eastAsia="Times New Roman" w:hAnsi="Times New Roman" w:cs="Times New Roman"/>
                <w:bCs/>
              </w:rPr>
              <w:t>Ф</w:t>
            </w:r>
            <w:r w:rsidRPr="00252C45">
              <w:rPr>
                <w:rFonts w:ascii="Times New Roman" w:eastAsia="Times New Roman" w:hAnsi="Times New Roman" w:cs="Times New Roman"/>
                <w:bCs/>
              </w:rPr>
              <w:t>ізична культура</w:t>
            </w:r>
          </w:p>
        </w:tc>
        <w:tc>
          <w:tcPr>
            <w:tcW w:w="4536" w:type="dxa"/>
            <w:tcBorders>
              <w:top w:val="single" w:sz="4" w:space="0" w:color="auto"/>
              <w:left w:val="single" w:sz="4" w:space="0" w:color="auto"/>
            </w:tcBorders>
            <w:shd w:val="clear" w:color="auto" w:fill="FFFFFF"/>
            <w:vAlign w:val="center"/>
          </w:tcPr>
          <w:p w:rsidR="0086427E" w:rsidRPr="00252C45" w:rsidRDefault="0086427E" w:rsidP="0086427E">
            <w:pPr>
              <w:spacing w:line="360" w:lineRule="auto"/>
              <w:jc w:val="both"/>
              <w:rPr>
                <w:rFonts w:ascii="Times New Roman" w:eastAsia="Times New Roman" w:hAnsi="Times New Roman" w:cs="Times New Roman"/>
              </w:rPr>
            </w:pPr>
            <w:r w:rsidRPr="00252C45">
              <w:rPr>
                <w:rFonts w:ascii="Times New Roman" w:eastAsia="Times New Roman" w:hAnsi="Times New Roman" w:cs="Times New Roman"/>
                <w:bCs/>
              </w:rPr>
              <w:t>Фізична культура</w:t>
            </w:r>
          </w:p>
        </w:tc>
        <w:tc>
          <w:tcPr>
            <w:tcW w:w="709" w:type="dxa"/>
            <w:tcBorders>
              <w:top w:val="single" w:sz="4" w:space="0" w:color="auto"/>
              <w:left w:val="single" w:sz="4" w:space="0" w:color="auto"/>
            </w:tcBorders>
            <w:shd w:val="clear" w:color="auto" w:fill="FFFFFF"/>
            <w:vAlign w:val="bottom"/>
          </w:tcPr>
          <w:p w:rsidR="0086427E" w:rsidRPr="00252C45" w:rsidRDefault="0086427E" w:rsidP="0086427E">
            <w:pPr>
              <w:spacing w:line="360" w:lineRule="auto"/>
              <w:ind w:left="240"/>
              <w:jc w:val="center"/>
              <w:rPr>
                <w:rFonts w:ascii="Times New Roman" w:eastAsia="Times New Roman" w:hAnsi="Times New Roman" w:cs="Times New Roman"/>
              </w:rPr>
            </w:pPr>
            <w:r>
              <w:rPr>
                <w:rFonts w:ascii="Times New Roman" w:eastAsia="Times New Roman" w:hAnsi="Times New Roman" w:cs="Times New Roman"/>
                <w:bCs/>
              </w:rPr>
              <w:t>3</w:t>
            </w:r>
          </w:p>
        </w:tc>
        <w:tc>
          <w:tcPr>
            <w:tcW w:w="709" w:type="dxa"/>
            <w:tcBorders>
              <w:top w:val="single" w:sz="4" w:space="0" w:color="auto"/>
              <w:left w:val="single" w:sz="4" w:space="0" w:color="auto"/>
            </w:tcBorders>
            <w:shd w:val="clear" w:color="auto" w:fill="FFFFFF"/>
            <w:vAlign w:val="bottom"/>
          </w:tcPr>
          <w:p w:rsidR="0086427E" w:rsidRPr="00252C45" w:rsidRDefault="0086427E" w:rsidP="0086427E">
            <w:pPr>
              <w:spacing w:line="360" w:lineRule="auto"/>
              <w:ind w:left="240"/>
              <w:jc w:val="center"/>
              <w:rPr>
                <w:rFonts w:ascii="Times New Roman" w:eastAsia="Times New Roman" w:hAnsi="Times New Roman" w:cs="Times New Roman"/>
              </w:rPr>
            </w:pPr>
            <w:r>
              <w:rPr>
                <w:rFonts w:ascii="Times New Roman" w:eastAsia="Times New Roman" w:hAnsi="Times New Roman" w:cs="Times New Roman"/>
              </w:rPr>
              <w:t>3</w:t>
            </w: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center"/>
              <w:rPr>
                <w:rFonts w:ascii="Times New Roman" w:eastAsia="Times New Roman" w:hAnsi="Times New Roman" w:cs="Times New Roman"/>
                <w:bCs/>
              </w:rPr>
            </w:pPr>
            <w:r>
              <w:rPr>
                <w:rFonts w:ascii="Times New Roman" w:eastAsia="Times New Roman" w:hAnsi="Times New Roman" w:cs="Times New Roman"/>
                <w:bCs/>
              </w:rPr>
              <w:t>3</w:t>
            </w:r>
          </w:p>
        </w:tc>
        <w:tc>
          <w:tcPr>
            <w:tcW w:w="992" w:type="dxa"/>
            <w:tcBorders>
              <w:top w:val="single" w:sz="4" w:space="0" w:color="auto"/>
              <w:left w:val="single" w:sz="4" w:space="0" w:color="auto"/>
              <w:right w:val="single" w:sz="4" w:space="0" w:color="auto"/>
            </w:tcBorders>
            <w:shd w:val="clear" w:color="auto" w:fill="FFFFFF"/>
            <w:vAlign w:val="bottom"/>
          </w:tcPr>
          <w:p w:rsidR="0086427E" w:rsidRPr="00252C45"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bCs/>
              </w:rPr>
              <w:t>9</w:t>
            </w:r>
          </w:p>
        </w:tc>
      </w:tr>
      <w:tr w:rsidR="0086427E" w:rsidRPr="00252C45" w:rsidTr="00BA69D7">
        <w:trPr>
          <w:trHeight w:hRule="exact" w:val="293"/>
        </w:trPr>
        <w:tc>
          <w:tcPr>
            <w:tcW w:w="7655" w:type="dxa"/>
            <w:gridSpan w:val="2"/>
            <w:tcBorders>
              <w:top w:val="single" w:sz="4" w:space="0" w:color="auto"/>
              <w:left w:val="single" w:sz="4" w:space="0" w:color="auto"/>
            </w:tcBorders>
            <w:shd w:val="clear" w:color="auto" w:fill="FFFFFF"/>
          </w:tcPr>
          <w:p w:rsidR="0086427E" w:rsidRPr="00252C45" w:rsidRDefault="0086427E" w:rsidP="0086427E">
            <w:pPr>
              <w:spacing w:line="360" w:lineRule="auto"/>
              <w:jc w:val="both"/>
              <w:rPr>
                <w:rFonts w:ascii="Times New Roman" w:eastAsia="Times New Roman" w:hAnsi="Times New Roman" w:cs="Times New Roman"/>
              </w:rPr>
            </w:pPr>
            <w:r w:rsidRPr="00252C45">
              <w:rPr>
                <w:rFonts w:ascii="Times New Roman" w:eastAsia="Times New Roman" w:hAnsi="Times New Roman" w:cs="Times New Roman"/>
                <w:bCs/>
              </w:rPr>
              <w:t>Разом</w:t>
            </w:r>
          </w:p>
        </w:tc>
        <w:tc>
          <w:tcPr>
            <w:tcW w:w="709" w:type="dxa"/>
            <w:tcBorders>
              <w:top w:val="single" w:sz="4" w:space="0" w:color="auto"/>
              <w:left w:val="single" w:sz="4" w:space="0" w:color="auto"/>
            </w:tcBorders>
            <w:shd w:val="clear" w:color="auto" w:fill="FFFFFF"/>
          </w:tcPr>
          <w:p w:rsidR="0086427E" w:rsidRPr="00252C45"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709" w:type="dxa"/>
            <w:tcBorders>
              <w:top w:val="single" w:sz="4" w:space="0" w:color="auto"/>
              <w:left w:val="single" w:sz="4" w:space="0" w:color="auto"/>
            </w:tcBorders>
            <w:shd w:val="clear" w:color="auto" w:fill="FFFFFF"/>
          </w:tcPr>
          <w:p w:rsidR="0086427E" w:rsidRPr="00252C45"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992" w:type="dxa"/>
            <w:tcBorders>
              <w:top w:val="single" w:sz="4" w:space="0" w:color="auto"/>
              <w:left w:val="single" w:sz="4" w:space="0" w:color="auto"/>
              <w:right w:val="single" w:sz="4" w:space="0" w:color="auto"/>
            </w:tcBorders>
            <w:shd w:val="clear" w:color="auto" w:fill="FFFFFF"/>
          </w:tcPr>
          <w:p w:rsidR="0086427E" w:rsidRPr="00252C45"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rPr>
              <w:t>89</w:t>
            </w:r>
          </w:p>
        </w:tc>
      </w:tr>
      <w:tr w:rsidR="0086427E" w:rsidRPr="00252C45" w:rsidTr="00BA69D7">
        <w:trPr>
          <w:trHeight w:hRule="exact" w:val="523"/>
        </w:trPr>
        <w:tc>
          <w:tcPr>
            <w:tcW w:w="3119" w:type="dxa"/>
            <w:vMerge w:val="restart"/>
            <w:tcBorders>
              <w:top w:val="single" w:sz="4" w:space="0" w:color="auto"/>
              <w:left w:val="single" w:sz="4" w:space="0" w:color="auto"/>
            </w:tcBorders>
            <w:shd w:val="clear" w:color="auto" w:fill="FFFFFF"/>
          </w:tcPr>
          <w:p w:rsidR="0086427E" w:rsidRPr="00054581" w:rsidRDefault="0086427E" w:rsidP="0086427E">
            <w:pPr>
              <w:spacing w:before="120"/>
              <w:jc w:val="both"/>
              <w:rPr>
                <w:rFonts w:ascii="Times New Roman" w:eastAsia="Times New Roman" w:hAnsi="Times New Roman" w:cs="Times New Roman"/>
              </w:rPr>
            </w:pPr>
            <w:r w:rsidRPr="00054581">
              <w:rPr>
                <w:rFonts w:ascii="Times New Roman" w:eastAsia="Times New Roman" w:hAnsi="Times New Roman" w:cs="Times New Roman"/>
                <w:sz w:val="22"/>
                <w:szCs w:val="22"/>
              </w:rPr>
              <w:t>Корекційно-</w:t>
            </w:r>
            <w:proofErr w:type="spellStart"/>
            <w:r w:rsidRPr="00054581">
              <w:rPr>
                <w:rFonts w:ascii="Times New Roman" w:eastAsia="Times New Roman" w:hAnsi="Times New Roman" w:cs="Times New Roman"/>
                <w:sz w:val="22"/>
                <w:szCs w:val="22"/>
              </w:rPr>
              <w:t>розвиткова</w:t>
            </w:r>
            <w:proofErr w:type="spellEnd"/>
          </w:p>
          <w:p w:rsidR="0086427E" w:rsidRPr="00252C45" w:rsidRDefault="0086427E" w:rsidP="0086427E">
            <w:pPr>
              <w:spacing w:before="120"/>
              <w:jc w:val="both"/>
              <w:rPr>
                <w:rFonts w:ascii="Times New Roman" w:eastAsia="Times New Roman" w:hAnsi="Times New Roman" w:cs="Times New Roman"/>
              </w:rPr>
            </w:pPr>
            <w:r w:rsidRPr="00054581">
              <w:rPr>
                <w:rFonts w:ascii="Times New Roman" w:eastAsia="Times New Roman" w:hAnsi="Times New Roman" w:cs="Times New Roman"/>
                <w:sz w:val="22"/>
                <w:szCs w:val="22"/>
              </w:rPr>
              <w:t xml:space="preserve">робота(без урахування поділу на групи та корекційно- </w:t>
            </w:r>
            <w:proofErr w:type="spellStart"/>
            <w:r w:rsidRPr="00054581">
              <w:rPr>
                <w:rFonts w:ascii="Times New Roman" w:eastAsia="Times New Roman" w:hAnsi="Times New Roman" w:cs="Times New Roman"/>
                <w:sz w:val="22"/>
                <w:szCs w:val="22"/>
              </w:rPr>
              <w:t>розвиткової</w:t>
            </w:r>
            <w:proofErr w:type="spellEnd"/>
            <w:r w:rsidRPr="00054581">
              <w:rPr>
                <w:rFonts w:ascii="Times New Roman" w:eastAsia="Times New Roman" w:hAnsi="Times New Roman" w:cs="Times New Roman"/>
              </w:rPr>
              <w:t xml:space="preserve"> роботи)</w:t>
            </w:r>
          </w:p>
        </w:tc>
        <w:tc>
          <w:tcPr>
            <w:tcW w:w="4536" w:type="dxa"/>
            <w:tcBorders>
              <w:top w:val="single" w:sz="4" w:space="0" w:color="auto"/>
              <w:left w:val="single" w:sz="4" w:space="0" w:color="auto"/>
            </w:tcBorders>
            <w:shd w:val="clear" w:color="auto" w:fill="FFFFFF"/>
            <w:vAlign w:val="center"/>
          </w:tcPr>
          <w:p w:rsidR="0086427E" w:rsidRPr="00252C45" w:rsidRDefault="0086427E" w:rsidP="0086427E">
            <w:pPr>
              <w:jc w:val="both"/>
              <w:rPr>
                <w:rFonts w:ascii="Times New Roman" w:eastAsia="Times New Roman" w:hAnsi="Times New Roman" w:cs="Times New Roman"/>
              </w:rPr>
            </w:pPr>
            <w:r w:rsidRPr="00252C45">
              <w:rPr>
                <w:rFonts w:ascii="Times New Roman" w:eastAsia="Times New Roman" w:hAnsi="Times New Roman" w:cs="Times New Roman"/>
                <w:bCs/>
              </w:rPr>
              <w:t>Соціально-побутове</w:t>
            </w:r>
            <w:r>
              <w:rPr>
                <w:rFonts w:ascii="Times New Roman" w:eastAsia="Times New Roman" w:hAnsi="Times New Roman" w:cs="Times New Roman"/>
                <w:bCs/>
              </w:rPr>
              <w:t xml:space="preserve"> </w:t>
            </w:r>
            <w:r w:rsidRPr="00252C45">
              <w:rPr>
                <w:rFonts w:ascii="Times New Roman" w:eastAsia="Times New Roman" w:hAnsi="Times New Roman" w:cs="Times New Roman"/>
                <w:bCs/>
              </w:rPr>
              <w:t>орієнтування</w:t>
            </w:r>
          </w:p>
        </w:tc>
        <w:tc>
          <w:tcPr>
            <w:tcW w:w="709" w:type="dxa"/>
            <w:tcBorders>
              <w:top w:val="single" w:sz="4" w:space="0" w:color="auto"/>
              <w:left w:val="single" w:sz="4" w:space="0" w:color="auto"/>
            </w:tcBorders>
            <w:shd w:val="clear" w:color="auto" w:fill="FFFFFF"/>
            <w:vAlign w:val="center"/>
          </w:tcPr>
          <w:p w:rsidR="0086427E" w:rsidRPr="00252C45" w:rsidRDefault="0086427E" w:rsidP="0086427E">
            <w:pPr>
              <w:spacing w:line="360" w:lineRule="auto"/>
              <w:ind w:left="240"/>
              <w:jc w:val="center"/>
              <w:rPr>
                <w:rFonts w:ascii="Times New Roman" w:eastAsia="Times New Roman" w:hAnsi="Times New Roman" w:cs="Times New Roman"/>
              </w:rPr>
            </w:pPr>
            <w:r w:rsidRPr="00252C45">
              <w:rPr>
                <w:rFonts w:ascii="Times New Roman" w:eastAsia="Times New Roman" w:hAnsi="Times New Roman" w:cs="Times New Roman"/>
                <w:bCs/>
              </w:rPr>
              <w:t>2</w:t>
            </w:r>
          </w:p>
        </w:tc>
        <w:tc>
          <w:tcPr>
            <w:tcW w:w="709" w:type="dxa"/>
            <w:tcBorders>
              <w:top w:val="single" w:sz="4" w:space="0" w:color="auto"/>
              <w:left w:val="single" w:sz="4" w:space="0" w:color="auto"/>
            </w:tcBorders>
            <w:shd w:val="clear" w:color="auto" w:fill="FFFFFF"/>
            <w:vAlign w:val="center"/>
          </w:tcPr>
          <w:p w:rsidR="0086427E" w:rsidRPr="00252C45" w:rsidRDefault="0086427E" w:rsidP="0086427E">
            <w:pPr>
              <w:spacing w:line="360" w:lineRule="auto"/>
              <w:ind w:left="240"/>
              <w:jc w:val="center"/>
              <w:rPr>
                <w:rFonts w:ascii="Times New Roman" w:eastAsia="Times New Roman" w:hAnsi="Times New Roman" w:cs="Times New Roman"/>
              </w:rPr>
            </w:pPr>
            <w:r>
              <w:rPr>
                <w:rFonts w:ascii="Times New Roman" w:eastAsia="Times New Roman" w:hAnsi="Times New Roman" w:cs="Times New Roman"/>
              </w:rPr>
              <w:t>2</w:t>
            </w: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992" w:type="dxa"/>
            <w:tcBorders>
              <w:top w:val="single" w:sz="4" w:space="0" w:color="auto"/>
              <w:left w:val="single" w:sz="4" w:space="0" w:color="auto"/>
              <w:right w:val="single" w:sz="4" w:space="0" w:color="auto"/>
            </w:tcBorders>
            <w:shd w:val="clear" w:color="auto" w:fill="FFFFFF"/>
            <w:vAlign w:val="center"/>
          </w:tcPr>
          <w:p w:rsidR="0086427E" w:rsidRPr="00252C45"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bCs/>
              </w:rPr>
              <w:t>6</w:t>
            </w:r>
          </w:p>
        </w:tc>
      </w:tr>
      <w:tr w:rsidR="0086427E" w:rsidRPr="00252C45" w:rsidTr="00BA69D7">
        <w:trPr>
          <w:trHeight w:hRule="exact" w:val="307"/>
        </w:trPr>
        <w:tc>
          <w:tcPr>
            <w:tcW w:w="3119" w:type="dxa"/>
            <w:vMerge/>
            <w:tcBorders>
              <w:left w:val="single" w:sz="4" w:space="0" w:color="auto"/>
            </w:tcBorders>
            <w:shd w:val="clear" w:color="auto" w:fill="FFFFFF"/>
          </w:tcPr>
          <w:p w:rsidR="0086427E" w:rsidRPr="00252C45" w:rsidRDefault="0086427E" w:rsidP="0086427E">
            <w:pPr>
              <w:spacing w:line="360" w:lineRule="auto"/>
              <w:jc w:val="both"/>
              <w:rPr>
                <w:rFonts w:ascii="Times New Roman" w:hAnsi="Times New Roman" w:cs="Times New Roman"/>
              </w:rPr>
            </w:pPr>
          </w:p>
        </w:tc>
        <w:tc>
          <w:tcPr>
            <w:tcW w:w="4536" w:type="dxa"/>
            <w:tcBorders>
              <w:top w:val="single" w:sz="4" w:space="0" w:color="auto"/>
              <w:left w:val="single" w:sz="4" w:space="0" w:color="auto"/>
            </w:tcBorders>
            <w:shd w:val="clear" w:color="auto" w:fill="FFFFFF"/>
            <w:vAlign w:val="center"/>
          </w:tcPr>
          <w:p w:rsidR="0086427E" w:rsidRPr="00252C45" w:rsidRDefault="0086427E" w:rsidP="0086427E">
            <w:pPr>
              <w:spacing w:line="360" w:lineRule="auto"/>
              <w:jc w:val="both"/>
              <w:rPr>
                <w:rFonts w:ascii="Times New Roman" w:eastAsia="Times New Roman" w:hAnsi="Times New Roman" w:cs="Times New Roman"/>
              </w:rPr>
            </w:pPr>
            <w:r w:rsidRPr="00252C45">
              <w:rPr>
                <w:rFonts w:ascii="Times New Roman" w:eastAsia="Times New Roman" w:hAnsi="Times New Roman" w:cs="Times New Roman"/>
                <w:bCs/>
              </w:rPr>
              <w:t>Розвиток мовлення</w:t>
            </w:r>
          </w:p>
        </w:tc>
        <w:tc>
          <w:tcPr>
            <w:tcW w:w="709" w:type="dxa"/>
            <w:tcBorders>
              <w:top w:val="single" w:sz="4" w:space="0" w:color="auto"/>
              <w:left w:val="single" w:sz="4" w:space="0" w:color="auto"/>
            </w:tcBorders>
            <w:shd w:val="clear" w:color="auto" w:fill="FFFFFF"/>
            <w:vAlign w:val="bottom"/>
          </w:tcPr>
          <w:p w:rsidR="0086427E" w:rsidRPr="00252C45" w:rsidRDefault="0086427E" w:rsidP="0086427E">
            <w:pPr>
              <w:spacing w:line="360" w:lineRule="auto"/>
              <w:ind w:left="240"/>
              <w:jc w:val="center"/>
              <w:rPr>
                <w:rFonts w:ascii="Times New Roman" w:eastAsia="Times New Roman" w:hAnsi="Times New Roman" w:cs="Times New Roman"/>
              </w:rPr>
            </w:pPr>
            <w:r w:rsidRPr="00252C45">
              <w:rPr>
                <w:rFonts w:ascii="Times New Roman" w:eastAsia="Times New Roman" w:hAnsi="Times New Roman" w:cs="Times New Roman"/>
                <w:bCs/>
              </w:rPr>
              <w:t>1</w:t>
            </w:r>
          </w:p>
        </w:tc>
        <w:tc>
          <w:tcPr>
            <w:tcW w:w="709" w:type="dxa"/>
            <w:tcBorders>
              <w:top w:val="single" w:sz="4" w:space="0" w:color="auto"/>
              <w:left w:val="single" w:sz="4" w:space="0" w:color="auto"/>
            </w:tcBorders>
            <w:shd w:val="clear" w:color="auto" w:fill="FFFFFF"/>
            <w:vAlign w:val="bottom"/>
          </w:tcPr>
          <w:p w:rsidR="0086427E" w:rsidRPr="00252C45" w:rsidRDefault="0086427E" w:rsidP="0086427E">
            <w:pPr>
              <w:spacing w:line="360" w:lineRule="auto"/>
              <w:ind w:left="240"/>
              <w:jc w:val="center"/>
              <w:rPr>
                <w:rFonts w:ascii="Times New Roman" w:eastAsia="Times New Roman" w:hAnsi="Times New Roman" w:cs="Times New Roman"/>
              </w:rPr>
            </w:pPr>
            <w:r>
              <w:rPr>
                <w:rFonts w:ascii="Times New Roman" w:eastAsia="Times New Roman" w:hAnsi="Times New Roman" w:cs="Times New Roman"/>
              </w:rPr>
              <w:t>1</w:t>
            </w: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992" w:type="dxa"/>
            <w:tcBorders>
              <w:top w:val="single" w:sz="4" w:space="0" w:color="auto"/>
              <w:left w:val="single" w:sz="4" w:space="0" w:color="auto"/>
              <w:right w:val="single" w:sz="4" w:space="0" w:color="auto"/>
            </w:tcBorders>
            <w:shd w:val="clear" w:color="auto" w:fill="FFFFFF"/>
            <w:vAlign w:val="bottom"/>
          </w:tcPr>
          <w:p w:rsidR="0086427E" w:rsidRPr="00252C45"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bCs/>
              </w:rPr>
              <w:t>3</w:t>
            </w:r>
          </w:p>
        </w:tc>
      </w:tr>
      <w:tr w:rsidR="0086427E" w:rsidRPr="00252C45" w:rsidTr="00BA69D7">
        <w:trPr>
          <w:trHeight w:hRule="exact" w:val="453"/>
        </w:trPr>
        <w:tc>
          <w:tcPr>
            <w:tcW w:w="3119" w:type="dxa"/>
            <w:vMerge/>
            <w:tcBorders>
              <w:left w:val="single" w:sz="4" w:space="0" w:color="auto"/>
            </w:tcBorders>
            <w:shd w:val="clear" w:color="auto" w:fill="FFFFFF"/>
          </w:tcPr>
          <w:p w:rsidR="0086427E" w:rsidRPr="00252C45" w:rsidRDefault="0086427E" w:rsidP="0086427E">
            <w:pPr>
              <w:spacing w:line="360" w:lineRule="auto"/>
              <w:jc w:val="both"/>
              <w:rPr>
                <w:rFonts w:ascii="Times New Roman" w:hAnsi="Times New Roman" w:cs="Times New Roman"/>
              </w:rPr>
            </w:pPr>
          </w:p>
        </w:tc>
        <w:tc>
          <w:tcPr>
            <w:tcW w:w="4536" w:type="dxa"/>
            <w:tcBorders>
              <w:top w:val="single" w:sz="4" w:space="0" w:color="auto"/>
              <w:left w:val="single" w:sz="4" w:space="0" w:color="auto"/>
            </w:tcBorders>
            <w:shd w:val="clear" w:color="auto" w:fill="FFFFFF"/>
            <w:vAlign w:val="bottom"/>
          </w:tcPr>
          <w:p w:rsidR="0086427E" w:rsidRPr="00252C45" w:rsidRDefault="0086427E" w:rsidP="0086427E">
            <w:pPr>
              <w:spacing w:line="360" w:lineRule="auto"/>
              <w:jc w:val="both"/>
              <w:rPr>
                <w:rFonts w:ascii="Times New Roman" w:eastAsia="Times New Roman" w:hAnsi="Times New Roman" w:cs="Times New Roman"/>
              </w:rPr>
            </w:pPr>
            <w:r w:rsidRPr="00252C45">
              <w:rPr>
                <w:rFonts w:ascii="Times New Roman" w:eastAsia="Times New Roman" w:hAnsi="Times New Roman" w:cs="Times New Roman"/>
                <w:bCs/>
              </w:rPr>
              <w:t>Лікувальна фізкультура (ритміка)</w:t>
            </w:r>
          </w:p>
        </w:tc>
        <w:tc>
          <w:tcPr>
            <w:tcW w:w="709" w:type="dxa"/>
            <w:tcBorders>
              <w:top w:val="single" w:sz="4" w:space="0" w:color="auto"/>
              <w:left w:val="single" w:sz="4" w:space="0" w:color="auto"/>
            </w:tcBorders>
            <w:shd w:val="clear" w:color="auto" w:fill="FFFFFF"/>
            <w:vAlign w:val="center"/>
          </w:tcPr>
          <w:p w:rsidR="0086427E" w:rsidRPr="00252C45" w:rsidRDefault="0086427E" w:rsidP="0086427E">
            <w:pPr>
              <w:spacing w:line="360" w:lineRule="auto"/>
              <w:ind w:left="240"/>
              <w:jc w:val="center"/>
              <w:rPr>
                <w:rFonts w:ascii="Times New Roman" w:eastAsia="Times New Roman" w:hAnsi="Times New Roman" w:cs="Times New Roman"/>
              </w:rPr>
            </w:pPr>
            <w:r>
              <w:rPr>
                <w:rFonts w:ascii="Times New Roman" w:eastAsia="Times New Roman" w:hAnsi="Times New Roman" w:cs="Times New Roman"/>
                <w:bCs/>
              </w:rPr>
              <w:t>2</w:t>
            </w:r>
          </w:p>
        </w:tc>
        <w:tc>
          <w:tcPr>
            <w:tcW w:w="709" w:type="dxa"/>
            <w:tcBorders>
              <w:top w:val="single" w:sz="4" w:space="0" w:color="auto"/>
              <w:left w:val="single" w:sz="4" w:space="0" w:color="auto"/>
            </w:tcBorders>
            <w:shd w:val="clear" w:color="auto" w:fill="FFFFFF"/>
            <w:vAlign w:val="center"/>
          </w:tcPr>
          <w:p w:rsidR="0086427E" w:rsidRPr="00252C45" w:rsidRDefault="0086427E" w:rsidP="0086427E">
            <w:pPr>
              <w:spacing w:line="360" w:lineRule="auto"/>
              <w:ind w:left="240"/>
              <w:jc w:val="center"/>
              <w:rPr>
                <w:rFonts w:ascii="Times New Roman" w:eastAsia="Times New Roman" w:hAnsi="Times New Roman" w:cs="Times New Roman"/>
              </w:rPr>
            </w:pPr>
            <w:r>
              <w:rPr>
                <w:rFonts w:ascii="Times New Roman" w:eastAsia="Times New Roman" w:hAnsi="Times New Roman" w:cs="Times New Roman"/>
              </w:rPr>
              <w:t>2</w:t>
            </w: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992" w:type="dxa"/>
            <w:tcBorders>
              <w:top w:val="single" w:sz="4" w:space="0" w:color="auto"/>
              <w:left w:val="single" w:sz="4" w:space="0" w:color="auto"/>
              <w:right w:val="single" w:sz="4" w:space="0" w:color="auto"/>
            </w:tcBorders>
            <w:shd w:val="clear" w:color="auto" w:fill="FFFFFF"/>
            <w:vAlign w:val="center"/>
          </w:tcPr>
          <w:p w:rsidR="0086427E" w:rsidRPr="00252C45"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bCs/>
              </w:rPr>
              <w:t>6</w:t>
            </w:r>
          </w:p>
        </w:tc>
      </w:tr>
      <w:tr w:rsidR="0086427E" w:rsidTr="00BA69D7">
        <w:trPr>
          <w:trHeight w:hRule="exact" w:val="241"/>
        </w:trPr>
        <w:tc>
          <w:tcPr>
            <w:tcW w:w="7655" w:type="dxa"/>
            <w:gridSpan w:val="2"/>
            <w:tcBorders>
              <w:top w:val="single" w:sz="4" w:space="0" w:color="auto"/>
              <w:left w:val="single" w:sz="4" w:space="0" w:color="auto"/>
            </w:tcBorders>
            <w:shd w:val="clear" w:color="auto" w:fill="FFFFFF"/>
          </w:tcPr>
          <w:p w:rsidR="0086427E" w:rsidRPr="00252C45" w:rsidRDefault="0086427E" w:rsidP="0086427E">
            <w:pPr>
              <w:jc w:val="both"/>
              <w:rPr>
                <w:rFonts w:ascii="Times New Roman" w:eastAsia="Times New Roman" w:hAnsi="Times New Roman" w:cs="Times New Roman"/>
                <w:bCs/>
              </w:rPr>
            </w:pPr>
            <w:r w:rsidRPr="00252C45">
              <w:rPr>
                <w:rFonts w:ascii="Times New Roman" w:eastAsia="Times New Roman" w:hAnsi="Times New Roman" w:cs="Times New Roman"/>
                <w:bCs/>
              </w:rPr>
              <w:t>Разом</w:t>
            </w:r>
          </w:p>
        </w:tc>
        <w:tc>
          <w:tcPr>
            <w:tcW w:w="709" w:type="dxa"/>
            <w:tcBorders>
              <w:top w:val="single" w:sz="4" w:space="0" w:color="auto"/>
              <w:left w:val="single" w:sz="4" w:space="0" w:color="auto"/>
            </w:tcBorders>
            <w:shd w:val="clear" w:color="auto" w:fill="FFFFFF"/>
          </w:tcPr>
          <w:p w:rsidR="0086427E" w:rsidRPr="00252C45" w:rsidRDefault="0086427E" w:rsidP="0086427E">
            <w:pPr>
              <w:spacing w:line="360" w:lineRule="auto"/>
              <w:ind w:left="240"/>
              <w:jc w:val="center"/>
              <w:rPr>
                <w:rFonts w:ascii="Times New Roman" w:eastAsia="Times New Roman" w:hAnsi="Times New Roman" w:cs="Times New Roman"/>
                <w:bCs/>
              </w:rPr>
            </w:pPr>
            <w:r>
              <w:rPr>
                <w:rFonts w:ascii="Times New Roman" w:eastAsia="Times New Roman" w:hAnsi="Times New Roman" w:cs="Times New Roman"/>
                <w:bCs/>
              </w:rPr>
              <w:t>5</w:t>
            </w:r>
          </w:p>
        </w:tc>
        <w:tc>
          <w:tcPr>
            <w:tcW w:w="709" w:type="dxa"/>
            <w:tcBorders>
              <w:top w:val="single" w:sz="4" w:space="0" w:color="auto"/>
              <w:left w:val="single" w:sz="4" w:space="0" w:color="auto"/>
            </w:tcBorders>
            <w:shd w:val="clear" w:color="auto" w:fill="FFFFFF"/>
          </w:tcPr>
          <w:p w:rsidR="0086427E" w:rsidRPr="00252C45" w:rsidRDefault="0086427E" w:rsidP="0086427E">
            <w:pPr>
              <w:spacing w:line="360" w:lineRule="auto"/>
              <w:ind w:left="240"/>
              <w:jc w:val="center"/>
              <w:rPr>
                <w:rFonts w:ascii="Times New Roman" w:eastAsia="Times New Roman" w:hAnsi="Times New Roman" w:cs="Times New Roman"/>
                <w:bCs/>
              </w:rPr>
            </w:pPr>
            <w:r>
              <w:rPr>
                <w:rFonts w:ascii="Times New Roman" w:eastAsia="Times New Roman" w:hAnsi="Times New Roman" w:cs="Times New Roman"/>
                <w:bCs/>
              </w:rPr>
              <w:t>5</w:t>
            </w: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center"/>
              <w:rPr>
                <w:rFonts w:ascii="Times New Roman" w:eastAsia="Times New Roman" w:hAnsi="Times New Roman" w:cs="Times New Roman"/>
                <w:bCs/>
              </w:rPr>
            </w:pPr>
            <w:r>
              <w:rPr>
                <w:rFonts w:ascii="Times New Roman" w:eastAsia="Times New Roman" w:hAnsi="Times New Roman" w:cs="Times New Roman"/>
                <w:bCs/>
              </w:rPr>
              <w:t>5</w:t>
            </w:r>
          </w:p>
        </w:tc>
        <w:tc>
          <w:tcPr>
            <w:tcW w:w="992" w:type="dxa"/>
            <w:tcBorders>
              <w:top w:val="single" w:sz="4" w:space="0" w:color="auto"/>
              <w:left w:val="single" w:sz="4" w:space="0" w:color="auto"/>
              <w:right w:val="single" w:sz="4" w:space="0" w:color="auto"/>
            </w:tcBorders>
            <w:shd w:val="clear" w:color="auto" w:fill="FFFFFF"/>
          </w:tcPr>
          <w:p w:rsidR="0086427E" w:rsidRDefault="001C5160" w:rsidP="0086427E">
            <w:pPr>
              <w:spacing w:line="360" w:lineRule="auto"/>
              <w:jc w:val="center"/>
              <w:rPr>
                <w:rFonts w:ascii="Times New Roman" w:eastAsia="Times New Roman" w:hAnsi="Times New Roman" w:cs="Times New Roman"/>
                <w:bCs/>
              </w:rPr>
            </w:pPr>
            <w:r>
              <w:rPr>
                <w:rFonts w:ascii="Times New Roman" w:eastAsia="Times New Roman" w:hAnsi="Times New Roman" w:cs="Times New Roman"/>
                <w:bCs/>
              </w:rPr>
              <w:t>15</w:t>
            </w:r>
          </w:p>
        </w:tc>
      </w:tr>
      <w:tr w:rsidR="0086427E" w:rsidRPr="00252C45" w:rsidTr="00BA69D7">
        <w:trPr>
          <w:trHeight w:hRule="exact" w:val="557"/>
        </w:trPr>
        <w:tc>
          <w:tcPr>
            <w:tcW w:w="7655" w:type="dxa"/>
            <w:gridSpan w:val="2"/>
            <w:tcBorders>
              <w:top w:val="single" w:sz="4" w:space="0" w:color="auto"/>
              <w:left w:val="single" w:sz="4" w:space="0" w:color="auto"/>
            </w:tcBorders>
            <w:shd w:val="clear" w:color="auto" w:fill="FFFFFF"/>
          </w:tcPr>
          <w:p w:rsidR="0086427E" w:rsidRPr="00252C45" w:rsidRDefault="0086427E" w:rsidP="0086427E">
            <w:pPr>
              <w:jc w:val="both"/>
              <w:rPr>
                <w:rFonts w:ascii="Times New Roman" w:eastAsia="Times New Roman" w:hAnsi="Times New Roman" w:cs="Times New Roman"/>
              </w:rPr>
            </w:pPr>
            <w:r w:rsidRPr="00252C45">
              <w:rPr>
                <w:rFonts w:ascii="Times New Roman" w:eastAsia="Times New Roman" w:hAnsi="Times New Roman" w:cs="Times New Roman"/>
                <w:bCs/>
              </w:rPr>
              <w:t>Додаткові години на навчальні предмети, факультативи, індивідуальні заняття та консультації</w:t>
            </w:r>
          </w:p>
        </w:tc>
        <w:tc>
          <w:tcPr>
            <w:tcW w:w="709" w:type="dxa"/>
            <w:tcBorders>
              <w:top w:val="single" w:sz="4" w:space="0" w:color="auto"/>
              <w:left w:val="single" w:sz="4" w:space="0" w:color="auto"/>
            </w:tcBorders>
            <w:shd w:val="clear" w:color="auto" w:fill="FFFFFF"/>
          </w:tcPr>
          <w:p w:rsidR="0086427E" w:rsidRPr="00252C45" w:rsidRDefault="0086427E" w:rsidP="0086427E">
            <w:pPr>
              <w:spacing w:line="360" w:lineRule="auto"/>
              <w:ind w:left="240"/>
              <w:jc w:val="center"/>
              <w:rPr>
                <w:rFonts w:ascii="Times New Roman" w:eastAsia="Times New Roman" w:hAnsi="Times New Roman" w:cs="Times New Roman"/>
              </w:rPr>
            </w:pPr>
            <w:r w:rsidRPr="00252C45">
              <w:rPr>
                <w:rFonts w:ascii="Times New Roman" w:eastAsia="Times New Roman" w:hAnsi="Times New Roman" w:cs="Times New Roman"/>
                <w:bCs/>
              </w:rPr>
              <w:t>1</w:t>
            </w:r>
          </w:p>
        </w:tc>
        <w:tc>
          <w:tcPr>
            <w:tcW w:w="709" w:type="dxa"/>
            <w:tcBorders>
              <w:top w:val="single" w:sz="4" w:space="0" w:color="auto"/>
              <w:left w:val="single" w:sz="4" w:space="0" w:color="auto"/>
            </w:tcBorders>
            <w:shd w:val="clear" w:color="auto" w:fill="FFFFFF"/>
          </w:tcPr>
          <w:p w:rsidR="0086427E" w:rsidRPr="00252C45" w:rsidRDefault="0086427E" w:rsidP="0086427E">
            <w:pPr>
              <w:spacing w:line="360" w:lineRule="auto"/>
              <w:ind w:left="240"/>
              <w:jc w:val="center"/>
              <w:rPr>
                <w:rFonts w:ascii="Times New Roman" w:eastAsia="Times New Roman" w:hAnsi="Times New Roman" w:cs="Times New Roman"/>
              </w:rPr>
            </w:pPr>
            <w:r w:rsidRPr="00252C45">
              <w:rPr>
                <w:rFonts w:ascii="Times New Roman" w:eastAsia="Times New Roman" w:hAnsi="Times New Roman" w:cs="Times New Roman"/>
                <w:bCs/>
              </w:rPr>
              <w:t>1</w:t>
            </w:r>
          </w:p>
        </w:tc>
        <w:tc>
          <w:tcPr>
            <w:tcW w:w="709" w:type="dxa"/>
            <w:tcBorders>
              <w:top w:val="single" w:sz="4" w:space="0" w:color="auto"/>
              <w:left w:val="single" w:sz="4" w:space="0" w:color="auto"/>
            </w:tcBorders>
            <w:shd w:val="clear" w:color="auto" w:fill="FFFFFF"/>
          </w:tcPr>
          <w:p w:rsidR="0086427E" w:rsidRDefault="0086427E" w:rsidP="0086427E">
            <w:pPr>
              <w:spacing w:line="36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992" w:type="dxa"/>
            <w:tcBorders>
              <w:top w:val="single" w:sz="4" w:space="0" w:color="auto"/>
              <w:left w:val="single" w:sz="4" w:space="0" w:color="auto"/>
              <w:right w:val="single" w:sz="4" w:space="0" w:color="auto"/>
            </w:tcBorders>
            <w:shd w:val="clear" w:color="auto" w:fill="FFFFFF"/>
          </w:tcPr>
          <w:p w:rsidR="0086427E" w:rsidRPr="00252C45" w:rsidRDefault="001C5160"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bCs/>
              </w:rPr>
              <w:t>3</w:t>
            </w:r>
          </w:p>
        </w:tc>
      </w:tr>
      <w:tr w:rsidR="0086427E" w:rsidRPr="00252C45" w:rsidTr="00BA69D7">
        <w:trPr>
          <w:trHeight w:hRule="exact" w:val="404"/>
        </w:trPr>
        <w:tc>
          <w:tcPr>
            <w:tcW w:w="7655" w:type="dxa"/>
            <w:gridSpan w:val="2"/>
            <w:tcBorders>
              <w:top w:val="single" w:sz="4" w:space="0" w:color="auto"/>
              <w:left w:val="single" w:sz="4" w:space="0" w:color="auto"/>
              <w:bottom w:val="single" w:sz="4" w:space="0" w:color="auto"/>
            </w:tcBorders>
            <w:shd w:val="clear" w:color="auto" w:fill="FFFFFF"/>
          </w:tcPr>
          <w:p w:rsidR="0086427E" w:rsidRPr="00252C45" w:rsidRDefault="0086427E" w:rsidP="0086427E">
            <w:pPr>
              <w:jc w:val="both"/>
              <w:rPr>
                <w:rFonts w:ascii="Times New Roman" w:eastAsia="Times New Roman" w:hAnsi="Times New Roman" w:cs="Times New Roman"/>
              </w:rPr>
            </w:pPr>
            <w:r w:rsidRPr="00252C45">
              <w:rPr>
                <w:rFonts w:ascii="Times New Roman" w:eastAsia="Times New Roman" w:hAnsi="Times New Roman" w:cs="Times New Roman"/>
                <w:bCs/>
              </w:rPr>
              <w:t>Гранично допустиме навантаження</w:t>
            </w:r>
          </w:p>
        </w:tc>
        <w:tc>
          <w:tcPr>
            <w:tcW w:w="709" w:type="dxa"/>
            <w:tcBorders>
              <w:top w:val="single" w:sz="4" w:space="0" w:color="auto"/>
              <w:left w:val="single" w:sz="4" w:space="0" w:color="auto"/>
              <w:bottom w:val="single" w:sz="4" w:space="0" w:color="auto"/>
            </w:tcBorders>
            <w:shd w:val="clear" w:color="auto" w:fill="FFFFFF"/>
          </w:tcPr>
          <w:p w:rsidR="0086427E" w:rsidRPr="00252C45" w:rsidRDefault="0086427E" w:rsidP="0086427E">
            <w:pPr>
              <w:spacing w:line="360" w:lineRule="auto"/>
              <w:jc w:val="center"/>
              <w:rPr>
                <w:rFonts w:ascii="Times New Roman" w:eastAsia="Times New Roman" w:hAnsi="Times New Roman" w:cs="Times New Roman"/>
              </w:rPr>
            </w:pPr>
            <w:r w:rsidRPr="00252C45">
              <w:rPr>
                <w:rFonts w:ascii="Times New Roman" w:eastAsia="Times New Roman" w:hAnsi="Times New Roman" w:cs="Times New Roman"/>
                <w:bCs/>
              </w:rPr>
              <w:t>2</w:t>
            </w:r>
            <w:r>
              <w:rPr>
                <w:rFonts w:ascii="Times New Roman" w:eastAsia="Times New Roman" w:hAnsi="Times New Roman" w:cs="Times New Roman"/>
                <w:bCs/>
              </w:rPr>
              <w:t>5</w:t>
            </w:r>
          </w:p>
        </w:tc>
        <w:tc>
          <w:tcPr>
            <w:tcW w:w="709" w:type="dxa"/>
            <w:tcBorders>
              <w:top w:val="single" w:sz="4" w:space="0" w:color="auto"/>
              <w:left w:val="single" w:sz="4" w:space="0" w:color="auto"/>
              <w:bottom w:val="single" w:sz="4" w:space="0" w:color="auto"/>
            </w:tcBorders>
            <w:shd w:val="clear" w:color="auto" w:fill="FFFFFF"/>
          </w:tcPr>
          <w:p w:rsidR="0086427E" w:rsidRPr="00252C45" w:rsidRDefault="0086427E" w:rsidP="0086427E">
            <w:pPr>
              <w:spacing w:line="360" w:lineRule="auto"/>
              <w:jc w:val="center"/>
              <w:rPr>
                <w:rFonts w:ascii="Times New Roman" w:eastAsia="Times New Roman" w:hAnsi="Times New Roman" w:cs="Times New Roman"/>
              </w:rPr>
            </w:pPr>
            <w:r>
              <w:rPr>
                <w:rFonts w:ascii="Times New Roman" w:eastAsia="Times New Roman" w:hAnsi="Times New Roman" w:cs="Times New Roman"/>
                <w:bCs/>
              </w:rPr>
              <w:t>28</w:t>
            </w:r>
          </w:p>
        </w:tc>
        <w:tc>
          <w:tcPr>
            <w:tcW w:w="709" w:type="dxa"/>
            <w:tcBorders>
              <w:top w:val="single" w:sz="4" w:space="0" w:color="auto"/>
              <w:left w:val="single" w:sz="4" w:space="0" w:color="auto"/>
              <w:bottom w:val="single" w:sz="4" w:space="0" w:color="auto"/>
            </w:tcBorders>
            <w:shd w:val="clear" w:color="auto" w:fill="FFFFFF"/>
          </w:tcPr>
          <w:p w:rsidR="0086427E" w:rsidRDefault="0086427E" w:rsidP="0086427E">
            <w:pPr>
              <w:spacing w:line="360" w:lineRule="auto"/>
              <w:ind w:left="140"/>
              <w:jc w:val="center"/>
              <w:rPr>
                <w:rFonts w:ascii="Times New Roman" w:eastAsia="Times New Roman" w:hAnsi="Times New Roman" w:cs="Times New Roman"/>
                <w:bCs/>
              </w:rPr>
            </w:pPr>
            <w:r>
              <w:rPr>
                <w:rFonts w:ascii="Times New Roman" w:eastAsia="Times New Roman" w:hAnsi="Times New Roman" w:cs="Times New Roman"/>
                <w:bCs/>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6427E" w:rsidRPr="00252C45" w:rsidRDefault="001C5160" w:rsidP="0086427E">
            <w:pPr>
              <w:spacing w:line="360" w:lineRule="auto"/>
              <w:ind w:left="140"/>
              <w:jc w:val="center"/>
              <w:rPr>
                <w:rFonts w:ascii="Times New Roman" w:eastAsia="Times New Roman" w:hAnsi="Times New Roman" w:cs="Times New Roman"/>
              </w:rPr>
            </w:pPr>
            <w:r>
              <w:rPr>
                <w:rFonts w:ascii="Times New Roman" w:eastAsia="Times New Roman" w:hAnsi="Times New Roman" w:cs="Times New Roman"/>
              </w:rPr>
              <w:t>83</w:t>
            </w:r>
          </w:p>
        </w:tc>
      </w:tr>
    </w:tbl>
    <w:p w:rsidR="0086427E" w:rsidRPr="00890B59" w:rsidRDefault="00002FFD" w:rsidP="00552265">
      <w:pPr>
        <w:spacing w:line="280" w:lineRule="exact"/>
        <w:rPr>
          <w:rFonts w:ascii="Times New Roman" w:hAnsi="Times New Roman" w:cs="Times New Roman"/>
          <w:bCs/>
        </w:rPr>
      </w:pPr>
      <w:r>
        <w:rPr>
          <w:rFonts w:ascii="Times New Roman" w:hAnsi="Times New Roman" w:cs="Times New Roman"/>
          <w:b/>
          <w:sz w:val="28"/>
          <w:szCs w:val="28"/>
          <w:lang w:val="ru-RU"/>
        </w:rPr>
        <w:t>*</w:t>
      </w:r>
      <w:r w:rsidRPr="00054581">
        <w:rPr>
          <w:rFonts w:ascii="Times New Roman" w:hAnsi="Times New Roman" w:cs="Times New Roman"/>
          <w:bCs/>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EA61B6" w:rsidRDefault="00EA61B6" w:rsidP="00552265">
      <w:pPr>
        <w:spacing w:line="280" w:lineRule="exact"/>
        <w:rPr>
          <w:rFonts w:ascii="Times New Roman" w:hAnsi="Times New Roman" w:cs="Times New Roman"/>
          <w:sz w:val="28"/>
          <w:szCs w:val="28"/>
        </w:rPr>
      </w:pPr>
    </w:p>
    <w:p w:rsidR="00EA61B6" w:rsidRDefault="008D65A2" w:rsidP="00EA61B6">
      <w:pPr>
        <w:spacing w:line="280" w:lineRule="exact"/>
        <w:rPr>
          <w:rFonts w:ascii="Times New Roman" w:hAnsi="Times New Roman" w:cs="Times New Roman"/>
          <w:sz w:val="28"/>
          <w:szCs w:val="28"/>
        </w:rPr>
      </w:pPr>
      <w:r w:rsidRPr="003C2685">
        <w:rPr>
          <w:rFonts w:ascii="Times New Roman" w:hAnsi="Times New Roman" w:cs="Times New Roman"/>
          <w:sz w:val="28"/>
          <w:szCs w:val="28"/>
        </w:rPr>
        <w:t xml:space="preserve">В.о. директора школи                                              </w:t>
      </w:r>
      <w:r w:rsidR="0086427E">
        <w:rPr>
          <w:rFonts w:ascii="Times New Roman" w:hAnsi="Times New Roman" w:cs="Times New Roman"/>
          <w:sz w:val="28"/>
          <w:szCs w:val="28"/>
        </w:rPr>
        <w:t xml:space="preserve">                   </w:t>
      </w:r>
      <w:r w:rsidRPr="003C2685">
        <w:rPr>
          <w:rFonts w:ascii="Times New Roman" w:hAnsi="Times New Roman" w:cs="Times New Roman"/>
          <w:sz w:val="28"/>
          <w:szCs w:val="28"/>
        </w:rPr>
        <w:t xml:space="preserve"> </w:t>
      </w:r>
      <w:r w:rsidR="0086427E">
        <w:rPr>
          <w:rFonts w:ascii="Times New Roman" w:hAnsi="Times New Roman" w:cs="Times New Roman"/>
          <w:sz w:val="28"/>
          <w:szCs w:val="28"/>
        </w:rPr>
        <w:t xml:space="preserve">Надія ОДЕРІЙ </w:t>
      </w:r>
      <w:r w:rsidR="00EA61B6">
        <w:rPr>
          <w:rFonts w:ascii="Times New Roman" w:hAnsi="Times New Roman" w:cs="Times New Roman"/>
          <w:sz w:val="28"/>
          <w:szCs w:val="28"/>
        </w:rPr>
        <w:t xml:space="preserve">                         </w:t>
      </w:r>
    </w:p>
    <w:p w:rsidR="00EA61B6" w:rsidRDefault="00EA61B6" w:rsidP="001C5160">
      <w:pPr>
        <w:spacing w:line="280" w:lineRule="exact"/>
        <w:jc w:val="center"/>
        <w:rPr>
          <w:rFonts w:ascii="Times New Roman" w:hAnsi="Times New Roman" w:cs="Times New Roman"/>
          <w:sz w:val="28"/>
          <w:szCs w:val="28"/>
        </w:rPr>
      </w:pPr>
    </w:p>
    <w:p w:rsidR="001C5160" w:rsidRPr="005E36B6" w:rsidRDefault="00EA61B6" w:rsidP="001C5160">
      <w:pPr>
        <w:spacing w:line="280" w:lineRule="exact"/>
        <w:jc w:val="center"/>
        <w:rPr>
          <w:rFonts w:ascii="Times New Roman" w:hAnsi="Times New Roman" w:cs="Times New Roman"/>
          <w:sz w:val="28"/>
          <w:szCs w:val="28"/>
        </w:rPr>
      </w:pPr>
      <w:r>
        <w:rPr>
          <w:rFonts w:ascii="Times New Roman" w:hAnsi="Times New Roman" w:cs="Times New Roman"/>
          <w:sz w:val="28"/>
          <w:szCs w:val="28"/>
        </w:rPr>
        <w:t xml:space="preserve">                                     </w:t>
      </w:r>
      <w:r w:rsidR="001C5160">
        <w:rPr>
          <w:rFonts w:ascii="Times New Roman" w:hAnsi="Times New Roman" w:cs="Times New Roman"/>
          <w:sz w:val="28"/>
          <w:szCs w:val="28"/>
        </w:rPr>
        <w:t xml:space="preserve"> Додаток 2</w:t>
      </w:r>
      <w:r w:rsidR="001C5160" w:rsidRPr="005E36B6">
        <w:rPr>
          <w:rFonts w:ascii="Times New Roman" w:hAnsi="Times New Roman" w:cs="Times New Roman"/>
          <w:sz w:val="28"/>
          <w:szCs w:val="28"/>
        </w:rPr>
        <w:t xml:space="preserve"> </w:t>
      </w:r>
    </w:p>
    <w:p w:rsidR="00EA61B6" w:rsidRPr="005E36B6" w:rsidRDefault="001C5160" w:rsidP="00EA61B6">
      <w:pPr>
        <w:spacing w:line="280" w:lineRule="exact"/>
        <w:ind w:left="5387"/>
        <w:rPr>
          <w:rFonts w:ascii="Times New Roman" w:hAnsi="Times New Roman" w:cs="Times New Roman"/>
          <w:sz w:val="28"/>
          <w:szCs w:val="28"/>
        </w:rPr>
      </w:pPr>
      <w:r w:rsidRPr="005E36B6">
        <w:rPr>
          <w:rFonts w:ascii="Times New Roman" w:hAnsi="Times New Roman" w:cs="Times New Roman"/>
          <w:sz w:val="28"/>
          <w:szCs w:val="28"/>
        </w:rPr>
        <w:t xml:space="preserve">складений відповідно </w:t>
      </w:r>
    </w:p>
    <w:p w:rsidR="004D769F" w:rsidRPr="00890B59" w:rsidRDefault="001C5160" w:rsidP="00890B59">
      <w:pPr>
        <w:spacing w:line="280" w:lineRule="exact"/>
        <w:ind w:left="5387"/>
        <w:rPr>
          <w:rFonts w:ascii="Times New Roman" w:hAnsi="Times New Roman" w:cs="Times New Roman"/>
          <w:sz w:val="28"/>
          <w:szCs w:val="28"/>
        </w:rPr>
      </w:pPr>
      <w:r w:rsidRPr="005E36B6">
        <w:rPr>
          <w:rFonts w:ascii="Times New Roman" w:hAnsi="Times New Roman" w:cs="Times New Roman"/>
          <w:sz w:val="28"/>
          <w:szCs w:val="28"/>
        </w:rPr>
        <w:t xml:space="preserve">Типової освітньої програми спеціальних закладів середньої освіти для </w:t>
      </w:r>
      <w:r>
        <w:rPr>
          <w:rFonts w:ascii="Times New Roman" w:hAnsi="Times New Roman" w:cs="Times New Roman"/>
          <w:sz w:val="28"/>
          <w:szCs w:val="28"/>
        </w:rPr>
        <w:t xml:space="preserve">осіб </w:t>
      </w:r>
      <w:r w:rsidRPr="005E36B6">
        <w:rPr>
          <w:rFonts w:ascii="Times New Roman" w:hAnsi="Times New Roman" w:cs="Times New Roman"/>
          <w:sz w:val="28"/>
          <w:szCs w:val="28"/>
        </w:rPr>
        <w:t>з особливими освітніми потребами, затвердженою наказом Міністерст</w:t>
      </w:r>
      <w:r>
        <w:rPr>
          <w:rFonts w:ascii="Times New Roman" w:hAnsi="Times New Roman" w:cs="Times New Roman"/>
          <w:sz w:val="28"/>
          <w:szCs w:val="28"/>
        </w:rPr>
        <w:t>ва освіти і науки України від 07.12</w:t>
      </w:r>
      <w:r w:rsidRPr="005E36B6">
        <w:rPr>
          <w:rFonts w:ascii="Times New Roman" w:hAnsi="Times New Roman" w:cs="Times New Roman"/>
          <w:sz w:val="28"/>
          <w:szCs w:val="28"/>
        </w:rPr>
        <w:t>.</w:t>
      </w:r>
      <w:r>
        <w:rPr>
          <w:rFonts w:ascii="Times New Roman" w:hAnsi="Times New Roman" w:cs="Times New Roman"/>
          <w:sz w:val="28"/>
          <w:szCs w:val="28"/>
        </w:rPr>
        <w:t>2021 №1317 (зі змінами, наказ МОН від 29.08.2022 № 769)</w:t>
      </w:r>
      <w:r w:rsidR="000F4F86">
        <w:rPr>
          <w:rFonts w:ascii="Times New Roman" w:hAnsi="Times New Roman" w:cs="Times New Roman"/>
        </w:rPr>
        <w:t xml:space="preserve">       </w:t>
      </w:r>
      <w:r>
        <w:rPr>
          <w:rFonts w:ascii="Times New Roman" w:hAnsi="Times New Roman" w:cs="Times New Roman"/>
        </w:rPr>
        <w:t xml:space="preserve">                        </w:t>
      </w:r>
    </w:p>
    <w:p w:rsidR="000A2F64" w:rsidRDefault="000A2F64" w:rsidP="007C2A28">
      <w:pPr>
        <w:spacing w:line="280" w:lineRule="exact"/>
        <w:ind w:left="709"/>
        <w:rPr>
          <w:rFonts w:ascii="Times New Roman" w:hAnsi="Times New Roman" w:cs="Times New Roman"/>
          <w:sz w:val="28"/>
          <w:szCs w:val="28"/>
        </w:rPr>
      </w:pPr>
    </w:p>
    <w:p w:rsidR="007C2A28" w:rsidRPr="00E31E2C" w:rsidRDefault="004D769F" w:rsidP="00E31E2C">
      <w:pPr>
        <w:keepNext/>
        <w:keepLines/>
        <w:spacing w:line="360" w:lineRule="auto"/>
        <w:jc w:val="center"/>
        <w:outlineLvl w:val="1"/>
        <w:rPr>
          <w:rFonts w:ascii="Times New Roman" w:eastAsia="Times New Roman" w:hAnsi="Times New Roman" w:cs="Times New Roman"/>
          <w:b/>
          <w:bCs/>
          <w:sz w:val="28"/>
          <w:szCs w:val="28"/>
        </w:rPr>
      </w:pPr>
      <w:bookmarkStart w:id="1" w:name="bookmark4"/>
      <w:r w:rsidRPr="00E31E2C">
        <w:rPr>
          <w:rFonts w:ascii="Times New Roman" w:eastAsia="Times New Roman" w:hAnsi="Times New Roman" w:cs="Times New Roman"/>
          <w:b/>
          <w:bCs/>
          <w:sz w:val="28"/>
          <w:szCs w:val="28"/>
        </w:rPr>
        <w:t>Перелік навчальних програм</w:t>
      </w:r>
    </w:p>
    <w:p w:rsidR="004D769F" w:rsidRPr="00B40636" w:rsidRDefault="00220A25" w:rsidP="00B40636">
      <w:pPr>
        <w:keepNext/>
        <w:keepLines/>
        <w:spacing w:line="360" w:lineRule="auto"/>
        <w:jc w:val="center"/>
        <w:outlineLvl w:val="1"/>
        <w:rPr>
          <w:rFonts w:ascii="Times New Roman" w:eastAsia="Times New Roman" w:hAnsi="Times New Roman" w:cs="Times New Roman"/>
          <w:b/>
          <w:bCs/>
          <w:sz w:val="28"/>
          <w:szCs w:val="28"/>
        </w:rPr>
      </w:pPr>
      <w:r w:rsidRPr="00E31E2C">
        <w:rPr>
          <w:rFonts w:ascii="Times New Roman" w:hAnsi="Times New Roman" w:cs="Times New Roman"/>
          <w:b/>
          <w:sz w:val="28"/>
          <w:szCs w:val="28"/>
        </w:rPr>
        <w:t>Комунального закладу «</w:t>
      </w:r>
      <w:r w:rsidR="00B40636">
        <w:rPr>
          <w:rFonts w:ascii="Times New Roman" w:hAnsi="Times New Roman" w:cs="Times New Roman"/>
          <w:b/>
          <w:sz w:val="28"/>
          <w:szCs w:val="28"/>
        </w:rPr>
        <w:t>Балаклійська</w:t>
      </w:r>
      <w:r w:rsidR="00E31E2C" w:rsidRPr="00E31E2C">
        <w:rPr>
          <w:rFonts w:ascii="Times New Roman" w:hAnsi="Times New Roman" w:cs="Times New Roman"/>
          <w:b/>
          <w:sz w:val="28"/>
          <w:szCs w:val="28"/>
        </w:rPr>
        <w:t xml:space="preserve"> спеціальна </w:t>
      </w:r>
      <w:r w:rsidR="00B40636">
        <w:rPr>
          <w:rFonts w:ascii="Times New Roman" w:hAnsi="Times New Roman" w:cs="Times New Roman"/>
          <w:b/>
          <w:sz w:val="28"/>
          <w:szCs w:val="28"/>
        </w:rPr>
        <w:t>школа»</w:t>
      </w:r>
      <w:r w:rsidRPr="00E31E2C">
        <w:rPr>
          <w:rFonts w:ascii="Times New Roman" w:hAnsi="Times New Roman" w:cs="Times New Roman"/>
          <w:b/>
          <w:sz w:val="28"/>
          <w:szCs w:val="28"/>
        </w:rPr>
        <w:t xml:space="preserve"> Харківської обласної ради</w:t>
      </w:r>
      <w:bookmarkEnd w:id="1"/>
      <w:r w:rsidR="001C5160">
        <w:rPr>
          <w:rFonts w:ascii="Times New Roman" w:hAnsi="Times New Roman" w:cs="Times New Roman"/>
          <w:b/>
          <w:sz w:val="28"/>
          <w:szCs w:val="28"/>
        </w:rPr>
        <w:t xml:space="preserve"> </w:t>
      </w:r>
      <w:r w:rsidR="00DA1A95">
        <w:rPr>
          <w:rFonts w:ascii="Times New Roman" w:hAnsi="Times New Roman" w:cs="Times New Roman"/>
          <w:b/>
          <w:sz w:val="28"/>
          <w:szCs w:val="28"/>
        </w:rPr>
        <w:t xml:space="preserve">для </w:t>
      </w:r>
      <w:r w:rsidR="00C47361" w:rsidRPr="00E31E2C">
        <w:rPr>
          <w:rFonts w:ascii="Times New Roman" w:hAnsi="Times New Roman" w:cs="Times New Roman"/>
          <w:b/>
          <w:sz w:val="28"/>
          <w:szCs w:val="28"/>
        </w:rPr>
        <w:t>5-</w:t>
      </w:r>
      <w:r w:rsidR="001C5160">
        <w:rPr>
          <w:rFonts w:ascii="Times New Roman" w:hAnsi="Times New Roman" w:cs="Times New Roman"/>
          <w:b/>
          <w:sz w:val="28"/>
          <w:szCs w:val="28"/>
        </w:rPr>
        <w:t>7</w:t>
      </w:r>
      <w:r w:rsidR="00C47361" w:rsidRPr="00E31E2C">
        <w:rPr>
          <w:rFonts w:ascii="Times New Roman" w:hAnsi="Times New Roman" w:cs="Times New Roman"/>
          <w:b/>
          <w:sz w:val="28"/>
          <w:szCs w:val="28"/>
        </w:rPr>
        <w:t xml:space="preserve"> клас</w:t>
      </w:r>
      <w:r w:rsidR="00E924BE">
        <w:rPr>
          <w:rFonts w:ascii="Times New Roman" w:hAnsi="Times New Roman" w:cs="Times New Roman"/>
          <w:b/>
          <w:sz w:val="28"/>
          <w:szCs w:val="28"/>
        </w:rPr>
        <w:t>ів на 202</w:t>
      </w:r>
      <w:r w:rsidR="001C5160">
        <w:rPr>
          <w:rFonts w:ascii="Times New Roman" w:hAnsi="Times New Roman" w:cs="Times New Roman"/>
          <w:b/>
          <w:sz w:val="28"/>
          <w:szCs w:val="28"/>
        </w:rPr>
        <w:t>4/2025</w:t>
      </w:r>
      <w:r w:rsidR="00DA1A95">
        <w:rPr>
          <w:rFonts w:ascii="Times New Roman" w:hAnsi="Times New Roman" w:cs="Times New Roman"/>
          <w:b/>
          <w:sz w:val="28"/>
          <w:szCs w:val="28"/>
        </w:rPr>
        <w:t xml:space="preserve"> навчальний рік</w:t>
      </w:r>
    </w:p>
    <w:tbl>
      <w:tblPr>
        <w:tblW w:w="9681"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5856"/>
        <w:gridCol w:w="3089"/>
      </w:tblGrid>
      <w:tr w:rsidR="00EA61B6" w:rsidRPr="00EF787C" w:rsidTr="009E1FB1">
        <w:trPr>
          <w:trHeight w:val="315"/>
        </w:trPr>
        <w:tc>
          <w:tcPr>
            <w:tcW w:w="735" w:type="dxa"/>
            <w:tcMar>
              <w:top w:w="30" w:type="dxa"/>
              <w:left w:w="45" w:type="dxa"/>
              <w:bottom w:w="30" w:type="dxa"/>
              <w:right w:w="45" w:type="dxa"/>
            </w:tcMar>
            <w:hideMark/>
          </w:tcPr>
          <w:p w:rsidR="00EA61B6" w:rsidRPr="00EF787C" w:rsidRDefault="00EA61B6" w:rsidP="009E1FB1">
            <w:pPr>
              <w:widowControl/>
              <w:jc w:val="center"/>
              <w:rPr>
                <w:rFonts w:ascii="Times New Roman" w:eastAsia="Times New Roman" w:hAnsi="Times New Roman" w:cs="Times New Roman"/>
                <w:b/>
                <w:color w:val="auto"/>
                <w:lang w:val="ru-RU" w:eastAsia="ru-RU" w:bidi="ar-SA"/>
              </w:rPr>
            </w:pPr>
            <w:r w:rsidRPr="00EF787C">
              <w:rPr>
                <w:rFonts w:ascii="Times New Roman" w:eastAsia="Times New Roman" w:hAnsi="Times New Roman" w:cs="Times New Roman"/>
                <w:b/>
                <w:color w:val="auto"/>
                <w:lang w:val="ru-RU" w:eastAsia="ru-RU" w:bidi="ar-SA"/>
              </w:rPr>
              <w:t>№з/п</w:t>
            </w:r>
          </w:p>
        </w:tc>
        <w:tc>
          <w:tcPr>
            <w:tcW w:w="5846" w:type="dxa"/>
            <w:shd w:val="clear" w:color="auto" w:fill="FFFFFF"/>
            <w:tcMar>
              <w:top w:w="30" w:type="dxa"/>
              <w:left w:w="45" w:type="dxa"/>
              <w:bottom w:w="30" w:type="dxa"/>
              <w:right w:w="45" w:type="dxa"/>
            </w:tcMar>
            <w:hideMark/>
          </w:tcPr>
          <w:p w:rsidR="00EA61B6" w:rsidRPr="00EF787C" w:rsidRDefault="00EA61B6" w:rsidP="009E1FB1">
            <w:pPr>
              <w:jc w:val="center"/>
              <w:rPr>
                <w:rFonts w:ascii="Times New Roman" w:hAnsi="Times New Roman" w:cs="Times New Roman"/>
                <w:b/>
              </w:rPr>
            </w:pPr>
            <w:r w:rsidRPr="00EF787C">
              <w:rPr>
                <w:rFonts w:ascii="Times New Roman" w:hAnsi="Times New Roman" w:cs="Times New Roman"/>
                <w:b/>
              </w:rPr>
              <w:t>Назва програми</w:t>
            </w:r>
          </w:p>
        </w:tc>
        <w:tc>
          <w:tcPr>
            <w:tcW w:w="3084" w:type="dxa"/>
            <w:shd w:val="clear" w:color="auto" w:fill="FFFFFF"/>
            <w:tcMar>
              <w:top w:w="30" w:type="dxa"/>
              <w:left w:w="45" w:type="dxa"/>
              <w:bottom w:w="30" w:type="dxa"/>
              <w:right w:w="45" w:type="dxa"/>
            </w:tcMar>
            <w:hideMark/>
          </w:tcPr>
          <w:p w:rsidR="00EA61B6" w:rsidRPr="00EF787C" w:rsidRDefault="00EA61B6" w:rsidP="009E1FB1">
            <w:pPr>
              <w:jc w:val="center"/>
              <w:rPr>
                <w:rFonts w:ascii="Times New Roman" w:hAnsi="Times New Roman" w:cs="Times New Roman"/>
                <w:b/>
              </w:rPr>
            </w:pPr>
            <w:r w:rsidRPr="00EF787C">
              <w:rPr>
                <w:rFonts w:ascii="Times New Roman" w:hAnsi="Times New Roman" w:cs="Times New Roman"/>
                <w:b/>
              </w:rPr>
              <w:t>Автор</w:t>
            </w:r>
          </w:p>
        </w:tc>
      </w:tr>
      <w:tr w:rsidR="00EA61B6" w:rsidRPr="00DC2C00" w:rsidTr="009E1FB1">
        <w:trPr>
          <w:trHeight w:val="315"/>
        </w:trPr>
        <w:tc>
          <w:tcPr>
            <w:tcW w:w="735" w:type="dxa"/>
            <w:tcMar>
              <w:top w:w="30" w:type="dxa"/>
              <w:left w:w="45" w:type="dxa"/>
              <w:bottom w:w="30" w:type="dxa"/>
              <w:right w:w="45" w:type="dxa"/>
            </w:tcMar>
            <w:hideMark/>
          </w:tcPr>
          <w:p w:rsidR="00EA61B6" w:rsidRPr="00C449E0" w:rsidRDefault="00EA61B6" w:rsidP="009E1FB1">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1.</w:t>
            </w:r>
          </w:p>
        </w:tc>
        <w:tc>
          <w:tcPr>
            <w:tcW w:w="5846" w:type="dxa"/>
            <w:shd w:val="clear" w:color="auto" w:fill="FFFFFF"/>
            <w:tcMar>
              <w:top w:w="30" w:type="dxa"/>
              <w:left w:w="45" w:type="dxa"/>
              <w:bottom w:w="30" w:type="dxa"/>
              <w:right w:w="45" w:type="dxa"/>
            </w:tcMar>
            <w:hideMark/>
          </w:tcPr>
          <w:p w:rsidR="00EA61B6" w:rsidRPr="005F4155" w:rsidRDefault="00EA61B6" w:rsidP="009E1FB1">
            <w:pPr>
              <w:pStyle w:val="aa"/>
              <w:rPr>
                <w:rFonts w:ascii="Times New Roman" w:hAnsi="Times New Roman" w:cs="Times New Roman"/>
              </w:rPr>
            </w:pPr>
            <w:r w:rsidRPr="005F4155">
              <w:rPr>
                <w:rFonts w:ascii="Times New Roman" w:hAnsi="Times New Roman" w:cs="Times New Roman"/>
                <w:shd w:val="clear" w:color="auto" w:fill="FFFFFF"/>
              </w:rPr>
              <w:t>Модельна навчальна програма «Українська література» для 5-6 класів спеціальних закладів загальної середньої освіти</w:t>
            </w:r>
            <w:r>
              <w:rPr>
                <w:rFonts w:ascii="Times New Roman" w:hAnsi="Times New Roman" w:cs="Times New Roman"/>
              </w:rPr>
              <w:t xml:space="preserve"> </w:t>
            </w:r>
            <w:r w:rsidRPr="005F4155">
              <w:rPr>
                <w:rFonts w:ascii="Times New Roman" w:hAnsi="Times New Roman" w:cs="Times New Roman"/>
                <w:shd w:val="clear" w:color="auto" w:fill="FFFFFF"/>
              </w:rPr>
              <w:t>для дітей із порушеннями інтелектуального розвитку</w:t>
            </w:r>
          </w:p>
        </w:tc>
        <w:tc>
          <w:tcPr>
            <w:tcW w:w="3084" w:type="dxa"/>
            <w:shd w:val="clear" w:color="auto" w:fill="FFFFFF"/>
            <w:tcMar>
              <w:top w:w="30" w:type="dxa"/>
              <w:left w:w="45" w:type="dxa"/>
              <w:bottom w:w="30" w:type="dxa"/>
              <w:right w:w="45" w:type="dxa"/>
            </w:tcMar>
            <w:hideMark/>
          </w:tcPr>
          <w:p w:rsidR="00EA61B6" w:rsidRPr="00DC2C00" w:rsidRDefault="00EA61B6" w:rsidP="009E1FB1">
            <w:pPr>
              <w:rPr>
                <w:rFonts w:ascii="Times New Roman" w:hAnsi="Times New Roman" w:cs="Times New Roman"/>
              </w:rPr>
            </w:pPr>
            <w:r w:rsidRPr="005F4155">
              <w:rPr>
                <w:rFonts w:ascii="Times New Roman" w:hAnsi="Times New Roman" w:cs="Times New Roman"/>
                <w:shd w:val="clear" w:color="auto" w:fill="FFFFFF"/>
              </w:rPr>
              <w:t xml:space="preserve">Пономаренко Н. В., </w:t>
            </w:r>
            <w:proofErr w:type="spellStart"/>
            <w:r w:rsidRPr="005F4155">
              <w:rPr>
                <w:rFonts w:ascii="Times New Roman" w:hAnsi="Times New Roman" w:cs="Times New Roman"/>
                <w:shd w:val="clear" w:color="auto" w:fill="FFFFFF"/>
              </w:rPr>
              <w:t>Тороп</w:t>
            </w:r>
            <w:proofErr w:type="spellEnd"/>
            <w:r w:rsidRPr="005F4155">
              <w:rPr>
                <w:rFonts w:ascii="Times New Roman" w:hAnsi="Times New Roman" w:cs="Times New Roman"/>
                <w:shd w:val="clear" w:color="auto" w:fill="FFFFFF"/>
              </w:rPr>
              <w:t xml:space="preserve"> К. С., Ляшенко В. В.</w:t>
            </w:r>
          </w:p>
        </w:tc>
      </w:tr>
      <w:tr w:rsidR="00EA61B6" w:rsidRPr="00C969ED" w:rsidTr="009E1FB1">
        <w:trPr>
          <w:trHeight w:val="315"/>
        </w:trPr>
        <w:tc>
          <w:tcPr>
            <w:tcW w:w="735" w:type="dxa"/>
            <w:tcMar>
              <w:top w:w="30" w:type="dxa"/>
              <w:left w:w="45" w:type="dxa"/>
              <w:bottom w:w="30" w:type="dxa"/>
              <w:right w:w="45" w:type="dxa"/>
            </w:tcMar>
            <w:hideMark/>
          </w:tcPr>
          <w:p w:rsidR="00EA61B6" w:rsidRPr="00C969ED" w:rsidRDefault="00EA61B6" w:rsidP="009E1FB1">
            <w:pPr>
              <w:pStyle w:val="aa"/>
              <w:jc w:val="center"/>
              <w:rPr>
                <w:rFonts w:ascii="Times New Roman" w:hAnsi="Times New Roman" w:cs="Times New Roman"/>
                <w:lang w:val="ru-RU" w:eastAsia="ru-RU" w:bidi="ar-SA"/>
              </w:rPr>
            </w:pPr>
            <w:r>
              <w:rPr>
                <w:rFonts w:ascii="Times New Roman" w:hAnsi="Times New Roman" w:cs="Times New Roman"/>
                <w:lang w:val="ru-RU" w:eastAsia="ru-RU" w:bidi="ar-SA"/>
              </w:rPr>
              <w:t>2.</w:t>
            </w:r>
          </w:p>
        </w:tc>
        <w:tc>
          <w:tcPr>
            <w:tcW w:w="5846" w:type="dxa"/>
            <w:shd w:val="clear" w:color="auto" w:fill="FFFFFF"/>
            <w:tcMar>
              <w:top w:w="30" w:type="dxa"/>
              <w:left w:w="45" w:type="dxa"/>
              <w:bottom w:w="30" w:type="dxa"/>
              <w:right w:w="45" w:type="dxa"/>
            </w:tcMar>
            <w:hideMark/>
          </w:tcPr>
          <w:p w:rsidR="00EA61B6" w:rsidRPr="00C969ED" w:rsidRDefault="00EA61B6" w:rsidP="009E1FB1">
            <w:pPr>
              <w:pStyle w:val="aa"/>
              <w:rPr>
                <w:rFonts w:ascii="Times New Roman" w:hAnsi="Times New Roman" w:cs="Times New Roman"/>
              </w:rPr>
            </w:pPr>
            <w:r w:rsidRPr="00C969ED">
              <w:rPr>
                <w:rFonts w:ascii="Times New Roman" w:hAnsi="Times New Roman" w:cs="Times New Roman"/>
              </w:rPr>
              <w:t xml:space="preserve">Модельна навчальна програма "Українська мова" для 5-6 класів спеціальних закладів загальної середньої освіти для дітей із порушенням інтелектуального розвитку </w:t>
            </w:r>
          </w:p>
        </w:tc>
        <w:tc>
          <w:tcPr>
            <w:tcW w:w="3084" w:type="dxa"/>
            <w:shd w:val="clear" w:color="auto" w:fill="FFFFFF"/>
            <w:tcMar>
              <w:top w:w="30" w:type="dxa"/>
              <w:left w:w="45" w:type="dxa"/>
              <w:bottom w:w="30" w:type="dxa"/>
              <w:right w:w="45" w:type="dxa"/>
            </w:tcMar>
            <w:hideMark/>
          </w:tcPr>
          <w:p w:rsidR="00EA61B6" w:rsidRPr="00C969ED" w:rsidRDefault="00EA61B6" w:rsidP="009E1FB1">
            <w:pPr>
              <w:pStyle w:val="aa"/>
              <w:rPr>
                <w:rFonts w:ascii="Times New Roman" w:hAnsi="Times New Roman" w:cs="Times New Roman"/>
              </w:rPr>
            </w:pPr>
            <w:proofErr w:type="spellStart"/>
            <w:r w:rsidRPr="00C969ED">
              <w:rPr>
                <w:rFonts w:ascii="Times New Roman" w:hAnsi="Times New Roman" w:cs="Times New Roman"/>
              </w:rPr>
              <w:t>Шепічак</w:t>
            </w:r>
            <w:proofErr w:type="spellEnd"/>
            <w:r w:rsidRPr="00C969ED">
              <w:rPr>
                <w:rFonts w:ascii="Times New Roman" w:hAnsi="Times New Roman" w:cs="Times New Roman"/>
              </w:rPr>
              <w:t xml:space="preserve"> О </w:t>
            </w:r>
            <w:proofErr w:type="spellStart"/>
            <w:r w:rsidRPr="00C969ED">
              <w:rPr>
                <w:rFonts w:ascii="Times New Roman" w:hAnsi="Times New Roman" w:cs="Times New Roman"/>
              </w:rPr>
              <w:t>О</w:t>
            </w:r>
            <w:proofErr w:type="spellEnd"/>
          </w:p>
        </w:tc>
      </w:tr>
      <w:tr w:rsidR="00EA61B6" w:rsidRPr="005F4155" w:rsidTr="009E1FB1">
        <w:trPr>
          <w:trHeight w:val="315"/>
        </w:trPr>
        <w:tc>
          <w:tcPr>
            <w:tcW w:w="735" w:type="dxa"/>
            <w:tcMar>
              <w:top w:w="30" w:type="dxa"/>
              <w:left w:w="45" w:type="dxa"/>
              <w:bottom w:w="30" w:type="dxa"/>
              <w:right w:w="45" w:type="dxa"/>
            </w:tcMar>
            <w:hideMark/>
          </w:tcPr>
          <w:p w:rsidR="00EA61B6" w:rsidRPr="005F4155" w:rsidRDefault="00EA61B6" w:rsidP="009E1FB1">
            <w:pPr>
              <w:pStyle w:val="aa"/>
              <w:jc w:val="center"/>
              <w:rPr>
                <w:rFonts w:ascii="Times New Roman" w:hAnsi="Times New Roman" w:cs="Times New Roman"/>
              </w:rPr>
            </w:pPr>
            <w:r>
              <w:rPr>
                <w:rFonts w:ascii="Times New Roman" w:hAnsi="Times New Roman" w:cs="Times New Roman"/>
              </w:rPr>
              <w:t>3.</w:t>
            </w:r>
          </w:p>
        </w:tc>
        <w:tc>
          <w:tcPr>
            <w:tcW w:w="5846" w:type="dxa"/>
            <w:shd w:val="clear" w:color="auto" w:fill="FFFFFF"/>
            <w:tcMar>
              <w:top w:w="30" w:type="dxa"/>
              <w:left w:w="45" w:type="dxa"/>
              <w:bottom w:w="30" w:type="dxa"/>
              <w:right w:w="45" w:type="dxa"/>
            </w:tcMar>
            <w:hideMark/>
          </w:tcPr>
          <w:p w:rsidR="00EA61B6" w:rsidRPr="005F4155" w:rsidRDefault="00EA61B6" w:rsidP="009E1FB1">
            <w:pPr>
              <w:pStyle w:val="aa"/>
              <w:rPr>
                <w:rFonts w:ascii="Times New Roman" w:hAnsi="Times New Roman" w:cs="Times New Roman"/>
                <w:szCs w:val="20"/>
              </w:rPr>
            </w:pPr>
            <w:r w:rsidRPr="005F4155">
              <w:rPr>
                <w:rFonts w:ascii="Times New Roman" w:hAnsi="Times New Roman" w:cs="Times New Roman"/>
              </w:rPr>
              <w:t xml:space="preserve">Модельна навчальна програма «Українська мова» для 7-10 класів спеціальних закладів загальної середньої освіти для дітей із порушеннями інтелектуального розвитку </w:t>
            </w:r>
          </w:p>
        </w:tc>
        <w:tc>
          <w:tcPr>
            <w:tcW w:w="3084" w:type="dxa"/>
            <w:shd w:val="clear" w:color="auto" w:fill="FFFFFF"/>
            <w:tcMar>
              <w:top w:w="30" w:type="dxa"/>
              <w:left w:w="45" w:type="dxa"/>
              <w:bottom w:w="30" w:type="dxa"/>
              <w:right w:w="45" w:type="dxa"/>
            </w:tcMar>
            <w:hideMark/>
          </w:tcPr>
          <w:p w:rsidR="00EA61B6" w:rsidRPr="005F4155" w:rsidRDefault="00EA61B6" w:rsidP="009E1FB1">
            <w:pPr>
              <w:pStyle w:val="aa"/>
              <w:rPr>
                <w:rFonts w:ascii="Times New Roman" w:hAnsi="Times New Roman" w:cs="Times New Roman"/>
                <w:szCs w:val="20"/>
              </w:rPr>
            </w:pPr>
            <w:r w:rsidRPr="005F4155">
              <w:rPr>
                <w:rFonts w:ascii="Times New Roman" w:hAnsi="Times New Roman" w:cs="Times New Roman"/>
              </w:rPr>
              <w:t xml:space="preserve">Пономаренко Н.В., </w:t>
            </w:r>
            <w:proofErr w:type="spellStart"/>
            <w:r w:rsidRPr="005F4155">
              <w:rPr>
                <w:rFonts w:ascii="Times New Roman" w:hAnsi="Times New Roman" w:cs="Times New Roman"/>
              </w:rPr>
              <w:t>Тороп</w:t>
            </w:r>
            <w:proofErr w:type="spellEnd"/>
            <w:r w:rsidRPr="005F4155">
              <w:rPr>
                <w:rFonts w:ascii="Times New Roman" w:hAnsi="Times New Roman" w:cs="Times New Roman"/>
              </w:rPr>
              <w:t xml:space="preserve"> К.С., Анохіна О.А.</w:t>
            </w:r>
          </w:p>
        </w:tc>
      </w:tr>
      <w:tr w:rsidR="00EA61B6" w:rsidRPr="005F4155" w:rsidTr="009E1FB1">
        <w:trPr>
          <w:trHeight w:val="315"/>
        </w:trPr>
        <w:tc>
          <w:tcPr>
            <w:tcW w:w="735" w:type="dxa"/>
            <w:tcMar>
              <w:top w:w="30" w:type="dxa"/>
              <w:left w:w="45" w:type="dxa"/>
              <w:bottom w:w="30" w:type="dxa"/>
              <w:right w:w="45" w:type="dxa"/>
            </w:tcMar>
            <w:hideMark/>
          </w:tcPr>
          <w:p w:rsidR="00EA61B6" w:rsidRPr="005F4155" w:rsidRDefault="00EA61B6" w:rsidP="009E1FB1">
            <w:pPr>
              <w:pStyle w:val="aa"/>
              <w:jc w:val="center"/>
              <w:rPr>
                <w:rFonts w:ascii="Times New Roman" w:hAnsi="Times New Roman" w:cs="Times New Roman"/>
                <w:lang w:val="ru-RU" w:eastAsia="ru-RU" w:bidi="ar-SA"/>
              </w:rPr>
            </w:pPr>
            <w:r>
              <w:rPr>
                <w:rFonts w:ascii="Times New Roman" w:hAnsi="Times New Roman" w:cs="Times New Roman"/>
                <w:lang w:val="ru-RU" w:eastAsia="ru-RU" w:bidi="ar-SA"/>
              </w:rPr>
              <w:t>4.</w:t>
            </w:r>
          </w:p>
        </w:tc>
        <w:tc>
          <w:tcPr>
            <w:tcW w:w="5846" w:type="dxa"/>
            <w:shd w:val="clear" w:color="auto" w:fill="FFFFFF"/>
            <w:tcMar>
              <w:top w:w="30" w:type="dxa"/>
              <w:left w:w="45" w:type="dxa"/>
              <w:bottom w:w="30" w:type="dxa"/>
              <w:right w:w="45" w:type="dxa"/>
            </w:tcMar>
            <w:hideMark/>
          </w:tcPr>
          <w:p w:rsidR="00EA61B6" w:rsidRPr="005F4155" w:rsidRDefault="00EA61B6" w:rsidP="009E1FB1">
            <w:pPr>
              <w:pStyle w:val="aa"/>
              <w:rPr>
                <w:rFonts w:ascii="Times New Roman" w:hAnsi="Times New Roman" w:cs="Times New Roman"/>
              </w:rPr>
            </w:pPr>
            <w:r w:rsidRPr="005F4155">
              <w:rPr>
                <w:rFonts w:ascii="Times New Roman" w:hAnsi="Times New Roman" w:cs="Times New Roman"/>
              </w:rPr>
              <w:t xml:space="preserve">Модельна навчальна програма «Українська література» для 7-10 класів спеціальних закладів загальної середньої освіти для дітей з порушеннями інтелектуального розвитку </w:t>
            </w:r>
          </w:p>
        </w:tc>
        <w:tc>
          <w:tcPr>
            <w:tcW w:w="3084" w:type="dxa"/>
            <w:shd w:val="clear" w:color="auto" w:fill="FFFFFF"/>
            <w:tcMar>
              <w:top w:w="30" w:type="dxa"/>
              <w:left w:w="45" w:type="dxa"/>
              <w:bottom w:w="30" w:type="dxa"/>
              <w:right w:w="45" w:type="dxa"/>
            </w:tcMar>
            <w:hideMark/>
          </w:tcPr>
          <w:p w:rsidR="00EA61B6" w:rsidRPr="005F4155" w:rsidRDefault="00EA61B6" w:rsidP="009E1FB1">
            <w:pPr>
              <w:pStyle w:val="aa"/>
              <w:rPr>
                <w:rFonts w:ascii="Times New Roman" w:hAnsi="Times New Roman" w:cs="Times New Roman"/>
              </w:rPr>
            </w:pPr>
            <w:r w:rsidRPr="005F4155">
              <w:rPr>
                <w:rFonts w:ascii="Times New Roman" w:hAnsi="Times New Roman" w:cs="Times New Roman"/>
              </w:rPr>
              <w:t xml:space="preserve">Пономаренко Н.В., </w:t>
            </w:r>
            <w:proofErr w:type="spellStart"/>
            <w:r w:rsidRPr="005F4155">
              <w:rPr>
                <w:rFonts w:ascii="Times New Roman" w:hAnsi="Times New Roman" w:cs="Times New Roman"/>
              </w:rPr>
              <w:t>Тороп</w:t>
            </w:r>
            <w:proofErr w:type="spellEnd"/>
            <w:r w:rsidRPr="005F4155">
              <w:rPr>
                <w:rFonts w:ascii="Times New Roman" w:hAnsi="Times New Roman" w:cs="Times New Roman"/>
              </w:rPr>
              <w:t xml:space="preserve"> К.С., Ляшенко В.В.)</w:t>
            </w:r>
          </w:p>
        </w:tc>
      </w:tr>
      <w:tr w:rsidR="00EA61B6" w:rsidRPr="00C449E0" w:rsidTr="009E1FB1">
        <w:trPr>
          <w:trHeight w:val="315"/>
        </w:trPr>
        <w:tc>
          <w:tcPr>
            <w:tcW w:w="735" w:type="dxa"/>
            <w:tcMar>
              <w:top w:w="30" w:type="dxa"/>
              <w:left w:w="45" w:type="dxa"/>
              <w:bottom w:w="30" w:type="dxa"/>
              <w:right w:w="45" w:type="dxa"/>
            </w:tcMar>
            <w:hideMark/>
          </w:tcPr>
          <w:p w:rsidR="00EA61B6" w:rsidRPr="00C449E0" w:rsidRDefault="00EA61B6" w:rsidP="009E1FB1">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5.</w:t>
            </w:r>
          </w:p>
        </w:tc>
        <w:tc>
          <w:tcPr>
            <w:tcW w:w="5846" w:type="dxa"/>
            <w:shd w:val="clear" w:color="auto" w:fill="FFFFFF"/>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Модельна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навчальна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програма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Інформатика</w:t>
            </w:r>
            <w:proofErr w:type="spellEnd"/>
            <w:r w:rsidRPr="00C449E0">
              <w:rPr>
                <w:rFonts w:ascii="Times New Roman" w:eastAsia="Times New Roman" w:hAnsi="Times New Roman" w:cs="Times New Roman"/>
                <w:color w:val="auto"/>
                <w:lang w:val="ru-RU" w:eastAsia="ru-RU" w:bidi="ar-SA"/>
              </w:rPr>
              <w:t xml:space="preserve">» для 5-6 </w:t>
            </w:r>
            <w:proofErr w:type="spellStart"/>
            <w:r w:rsidRPr="00C449E0">
              <w:rPr>
                <w:rFonts w:ascii="Times New Roman" w:eastAsia="Times New Roman" w:hAnsi="Times New Roman" w:cs="Times New Roman"/>
                <w:color w:val="auto"/>
                <w:lang w:val="ru-RU" w:eastAsia="ru-RU" w:bidi="ar-SA"/>
              </w:rPr>
              <w:t>класів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спеціальних</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закладів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загальної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середньої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освіти</w:t>
            </w:r>
            <w:proofErr w:type="spellEnd"/>
            <w:r w:rsidRPr="00C449E0">
              <w:rPr>
                <w:rFonts w:ascii="Times New Roman" w:eastAsia="Times New Roman" w:hAnsi="Times New Roman" w:cs="Times New Roman"/>
                <w:color w:val="auto"/>
                <w:lang w:val="ru-RU" w:eastAsia="ru-RU" w:bidi="ar-SA"/>
              </w:rPr>
              <w:t xml:space="preserve"> для </w:t>
            </w:r>
            <w:proofErr w:type="spellStart"/>
            <w:r w:rsidRPr="00C449E0">
              <w:rPr>
                <w:rFonts w:ascii="Times New Roman" w:eastAsia="Times New Roman" w:hAnsi="Times New Roman" w:cs="Times New Roman"/>
                <w:color w:val="auto"/>
                <w:lang w:val="ru-RU" w:eastAsia="ru-RU" w:bidi="ar-SA"/>
              </w:rPr>
              <w:t>дітей</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із</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порушеннями</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інтелектуального</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розвитку</w:t>
            </w:r>
            <w:proofErr w:type="spellEnd"/>
            <w:r w:rsidRPr="00C449E0">
              <w:rPr>
                <w:rFonts w:ascii="Times New Roman" w:eastAsia="Times New Roman" w:hAnsi="Times New Roman" w:cs="Times New Roman"/>
                <w:color w:val="auto"/>
                <w:lang w:val="ru-RU" w:eastAsia="ru-RU" w:bidi="ar-SA"/>
              </w:rPr>
              <w:t>.</w:t>
            </w:r>
          </w:p>
        </w:tc>
        <w:tc>
          <w:tcPr>
            <w:tcW w:w="3084" w:type="dxa"/>
            <w:shd w:val="clear" w:color="auto" w:fill="FFFFFF"/>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Трокай</w:t>
            </w:r>
            <w:proofErr w:type="spellEnd"/>
            <w:r w:rsidRPr="00C449E0">
              <w:rPr>
                <w:rFonts w:ascii="Times New Roman" w:eastAsia="Times New Roman" w:hAnsi="Times New Roman" w:cs="Times New Roman"/>
                <w:color w:val="auto"/>
                <w:lang w:val="ru-RU" w:eastAsia="ru-RU" w:bidi="ar-SA"/>
              </w:rPr>
              <w:t xml:space="preserve"> Т. М., </w:t>
            </w:r>
            <w:proofErr w:type="spellStart"/>
            <w:r w:rsidRPr="00C449E0">
              <w:rPr>
                <w:rFonts w:ascii="Times New Roman" w:eastAsia="Times New Roman" w:hAnsi="Times New Roman" w:cs="Times New Roman"/>
                <w:color w:val="auto"/>
                <w:lang w:val="ru-RU" w:eastAsia="ru-RU" w:bidi="ar-SA"/>
              </w:rPr>
              <w:t>Лапін</w:t>
            </w:r>
            <w:proofErr w:type="spellEnd"/>
            <w:r w:rsidRPr="00C449E0">
              <w:rPr>
                <w:rFonts w:ascii="Times New Roman" w:eastAsia="Times New Roman" w:hAnsi="Times New Roman" w:cs="Times New Roman"/>
                <w:color w:val="auto"/>
                <w:lang w:val="ru-RU" w:eastAsia="ru-RU" w:bidi="ar-SA"/>
              </w:rPr>
              <w:t xml:space="preserve"> А. В., Ляшенко В. В.</w:t>
            </w:r>
          </w:p>
        </w:tc>
      </w:tr>
      <w:tr w:rsidR="00EA61B6" w:rsidRPr="00C449E0" w:rsidTr="009E1FB1">
        <w:trPr>
          <w:trHeight w:val="315"/>
        </w:trPr>
        <w:tc>
          <w:tcPr>
            <w:tcW w:w="735" w:type="dxa"/>
            <w:tcMar>
              <w:top w:w="30" w:type="dxa"/>
              <w:left w:w="45" w:type="dxa"/>
              <w:bottom w:w="30" w:type="dxa"/>
              <w:right w:w="45" w:type="dxa"/>
            </w:tcMar>
            <w:hideMark/>
          </w:tcPr>
          <w:p w:rsidR="00EA61B6" w:rsidRPr="00C449E0" w:rsidRDefault="00EA61B6" w:rsidP="009E1FB1">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6.</w:t>
            </w:r>
          </w:p>
        </w:tc>
        <w:tc>
          <w:tcPr>
            <w:tcW w:w="5846"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Модельна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навчальна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програма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Інформатика</w:t>
            </w:r>
            <w:proofErr w:type="spellEnd"/>
            <w:r w:rsidRPr="00C449E0">
              <w:rPr>
                <w:rFonts w:ascii="Times New Roman" w:eastAsia="Times New Roman" w:hAnsi="Times New Roman" w:cs="Times New Roman"/>
                <w:color w:val="auto"/>
                <w:lang w:val="ru-RU" w:eastAsia="ru-RU" w:bidi="ar-SA"/>
              </w:rPr>
              <w:t xml:space="preserve">» для 7-11 </w:t>
            </w:r>
            <w:proofErr w:type="spellStart"/>
            <w:r w:rsidRPr="00C449E0">
              <w:rPr>
                <w:rFonts w:ascii="Times New Roman" w:eastAsia="Times New Roman" w:hAnsi="Times New Roman" w:cs="Times New Roman"/>
                <w:color w:val="auto"/>
                <w:lang w:val="ru-RU" w:eastAsia="ru-RU" w:bidi="ar-SA"/>
              </w:rPr>
              <w:t>класів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спеціальних</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закладів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загальної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середньої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освіти</w:t>
            </w:r>
            <w:proofErr w:type="spellEnd"/>
            <w:r w:rsidRPr="00C449E0">
              <w:rPr>
                <w:rFonts w:ascii="Times New Roman" w:eastAsia="Times New Roman" w:hAnsi="Times New Roman" w:cs="Times New Roman"/>
                <w:color w:val="auto"/>
                <w:lang w:val="ru-RU" w:eastAsia="ru-RU" w:bidi="ar-SA"/>
              </w:rPr>
              <w:t xml:space="preserve"> для </w:t>
            </w:r>
            <w:proofErr w:type="spellStart"/>
            <w:r w:rsidRPr="00C449E0">
              <w:rPr>
                <w:rFonts w:ascii="Times New Roman" w:eastAsia="Times New Roman" w:hAnsi="Times New Roman" w:cs="Times New Roman"/>
                <w:color w:val="auto"/>
                <w:lang w:val="ru-RU" w:eastAsia="ru-RU" w:bidi="ar-SA"/>
              </w:rPr>
              <w:t>дітей</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із</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порушеннями</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інтелектуального</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розвитку</w:t>
            </w:r>
            <w:proofErr w:type="spellEnd"/>
          </w:p>
        </w:tc>
        <w:tc>
          <w:tcPr>
            <w:tcW w:w="3084"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Трокай</w:t>
            </w:r>
            <w:proofErr w:type="spellEnd"/>
            <w:r w:rsidRPr="00C449E0">
              <w:rPr>
                <w:rFonts w:ascii="Times New Roman" w:eastAsia="Times New Roman" w:hAnsi="Times New Roman" w:cs="Times New Roman"/>
                <w:color w:val="auto"/>
                <w:lang w:val="ru-RU" w:eastAsia="ru-RU" w:bidi="ar-SA"/>
              </w:rPr>
              <w:t xml:space="preserve"> Т. М., </w:t>
            </w:r>
            <w:proofErr w:type="spellStart"/>
            <w:r w:rsidRPr="00C449E0">
              <w:rPr>
                <w:rFonts w:ascii="Times New Roman" w:eastAsia="Times New Roman" w:hAnsi="Times New Roman" w:cs="Times New Roman"/>
                <w:color w:val="auto"/>
                <w:lang w:val="ru-RU" w:eastAsia="ru-RU" w:bidi="ar-SA"/>
              </w:rPr>
              <w:t>Тороп</w:t>
            </w:r>
            <w:proofErr w:type="spellEnd"/>
            <w:r w:rsidRPr="00C449E0">
              <w:rPr>
                <w:rFonts w:ascii="Times New Roman" w:eastAsia="Times New Roman" w:hAnsi="Times New Roman" w:cs="Times New Roman"/>
                <w:color w:val="auto"/>
                <w:lang w:val="ru-RU" w:eastAsia="ru-RU" w:bidi="ar-SA"/>
              </w:rPr>
              <w:t xml:space="preserve"> К. С.</w:t>
            </w:r>
          </w:p>
        </w:tc>
      </w:tr>
      <w:tr w:rsidR="00EA61B6" w:rsidRPr="00C449E0" w:rsidTr="009E1FB1">
        <w:trPr>
          <w:trHeight w:val="315"/>
        </w:trPr>
        <w:tc>
          <w:tcPr>
            <w:tcW w:w="735" w:type="dxa"/>
            <w:tcMar>
              <w:top w:w="30" w:type="dxa"/>
              <w:left w:w="45" w:type="dxa"/>
              <w:bottom w:w="30" w:type="dxa"/>
              <w:right w:w="45" w:type="dxa"/>
            </w:tcMar>
            <w:hideMark/>
          </w:tcPr>
          <w:p w:rsidR="00EA61B6" w:rsidRPr="00C449E0" w:rsidRDefault="00EA61B6" w:rsidP="009E1FB1">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7.</w:t>
            </w:r>
          </w:p>
        </w:tc>
        <w:tc>
          <w:tcPr>
            <w:tcW w:w="5846"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Модельна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навчальна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програма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Історія</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України</w:t>
            </w:r>
            <w:proofErr w:type="spellEnd"/>
            <w:r w:rsidRPr="00C449E0">
              <w:rPr>
                <w:rFonts w:ascii="Times New Roman" w:eastAsia="Times New Roman" w:hAnsi="Times New Roman" w:cs="Times New Roman"/>
                <w:color w:val="auto"/>
                <w:lang w:val="ru-RU" w:eastAsia="ru-RU" w:bidi="ar-SA"/>
              </w:rPr>
              <w:t xml:space="preserve">» для 7-9 </w:t>
            </w:r>
            <w:proofErr w:type="spellStart"/>
            <w:r w:rsidRPr="00C449E0">
              <w:rPr>
                <w:rFonts w:ascii="Times New Roman" w:eastAsia="Times New Roman" w:hAnsi="Times New Roman" w:cs="Times New Roman"/>
                <w:color w:val="auto"/>
                <w:lang w:val="ru-RU" w:eastAsia="ru-RU" w:bidi="ar-SA"/>
              </w:rPr>
              <w:t>класів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спеціальних</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закладів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загальної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середньої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освіти</w:t>
            </w:r>
            <w:proofErr w:type="spellEnd"/>
            <w:r w:rsidRPr="00C449E0">
              <w:rPr>
                <w:rFonts w:ascii="Times New Roman" w:eastAsia="Times New Roman" w:hAnsi="Times New Roman" w:cs="Times New Roman"/>
                <w:color w:val="auto"/>
                <w:lang w:val="ru-RU" w:eastAsia="ru-RU" w:bidi="ar-SA"/>
              </w:rPr>
              <w:t xml:space="preserve"> для </w:t>
            </w:r>
            <w:proofErr w:type="spellStart"/>
            <w:r w:rsidRPr="00C449E0">
              <w:rPr>
                <w:rFonts w:ascii="Times New Roman" w:eastAsia="Times New Roman" w:hAnsi="Times New Roman" w:cs="Times New Roman"/>
                <w:color w:val="auto"/>
                <w:lang w:val="ru-RU" w:eastAsia="ru-RU" w:bidi="ar-SA"/>
              </w:rPr>
              <w:t>дітей</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із</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порушеннями</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інтелектуального</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розвитку</w:t>
            </w:r>
            <w:proofErr w:type="spellEnd"/>
          </w:p>
        </w:tc>
        <w:tc>
          <w:tcPr>
            <w:tcW w:w="3084"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Тороп</w:t>
            </w:r>
            <w:proofErr w:type="spellEnd"/>
            <w:r w:rsidRPr="00C449E0">
              <w:rPr>
                <w:rFonts w:ascii="Times New Roman" w:eastAsia="Times New Roman" w:hAnsi="Times New Roman" w:cs="Times New Roman"/>
                <w:color w:val="auto"/>
                <w:lang w:val="ru-RU" w:eastAsia="ru-RU" w:bidi="ar-SA"/>
              </w:rPr>
              <w:t xml:space="preserve"> К. С., Василенко Б. В., Ляшенко В. В.</w:t>
            </w:r>
          </w:p>
        </w:tc>
      </w:tr>
      <w:tr w:rsidR="00EA61B6" w:rsidRPr="00C449E0" w:rsidTr="009E1FB1">
        <w:trPr>
          <w:trHeight w:val="315"/>
        </w:trPr>
        <w:tc>
          <w:tcPr>
            <w:tcW w:w="735" w:type="dxa"/>
            <w:tcMar>
              <w:top w:w="30" w:type="dxa"/>
              <w:left w:w="45" w:type="dxa"/>
              <w:bottom w:w="30" w:type="dxa"/>
              <w:right w:w="45" w:type="dxa"/>
            </w:tcMar>
            <w:hideMark/>
          </w:tcPr>
          <w:p w:rsidR="00EA61B6" w:rsidRPr="00C449E0" w:rsidRDefault="00EA61B6" w:rsidP="009E1FB1">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8.</w:t>
            </w:r>
          </w:p>
        </w:tc>
        <w:tc>
          <w:tcPr>
            <w:tcW w:w="5846"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Модельна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навчальна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програма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Фізика</w:t>
            </w:r>
            <w:proofErr w:type="spellEnd"/>
            <w:r w:rsidRPr="00C449E0">
              <w:rPr>
                <w:rFonts w:ascii="Times New Roman" w:eastAsia="Times New Roman" w:hAnsi="Times New Roman" w:cs="Times New Roman"/>
                <w:color w:val="auto"/>
                <w:lang w:val="ru-RU" w:eastAsia="ru-RU" w:bidi="ar-SA"/>
              </w:rPr>
              <w:t xml:space="preserve"> і </w:t>
            </w:r>
            <w:proofErr w:type="spellStart"/>
            <w:r w:rsidRPr="00C449E0">
              <w:rPr>
                <w:rFonts w:ascii="Times New Roman" w:eastAsia="Times New Roman" w:hAnsi="Times New Roman" w:cs="Times New Roman"/>
                <w:color w:val="auto"/>
                <w:lang w:val="ru-RU" w:eastAsia="ru-RU" w:bidi="ar-SA"/>
              </w:rPr>
              <w:t>хімія</w:t>
            </w:r>
            <w:proofErr w:type="spellEnd"/>
            <w:r w:rsidRPr="00C449E0">
              <w:rPr>
                <w:rFonts w:ascii="Times New Roman" w:eastAsia="Times New Roman" w:hAnsi="Times New Roman" w:cs="Times New Roman"/>
                <w:color w:val="auto"/>
                <w:lang w:val="ru-RU" w:eastAsia="ru-RU" w:bidi="ar-SA"/>
              </w:rPr>
              <w:t xml:space="preserve"> в </w:t>
            </w:r>
            <w:proofErr w:type="spellStart"/>
            <w:r w:rsidRPr="00C449E0">
              <w:rPr>
                <w:rFonts w:ascii="Times New Roman" w:eastAsia="Times New Roman" w:hAnsi="Times New Roman" w:cs="Times New Roman"/>
                <w:color w:val="auto"/>
                <w:lang w:val="ru-RU" w:eastAsia="ru-RU" w:bidi="ar-SA"/>
              </w:rPr>
              <w:t>побуті</w:t>
            </w:r>
            <w:proofErr w:type="spellEnd"/>
            <w:r w:rsidRPr="00C449E0">
              <w:rPr>
                <w:rFonts w:ascii="Times New Roman" w:eastAsia="Times New Roman" w:hAnsi="Times New Roman" w:cs="Times New Roman"/>
                <w:color w:val="auto"/>
                <w:lang w:val="ru-RU" w:eastAsia="ru-RU" w:bidi="ar-SA"/>
              </w:rPr>
              <w:t xml:space="preserve">» для 7-10 </w:t>
            </w:r>
            <w:proofErr w:type="spellStart"/>
            <w:r w:rsidRPr="00C449E0">
              <w:rPr>
                <w:rFonts w:ascii="Times New Roman" w:eastAsia="Times New Roman" w:hAnsi="Times New Roman" w:cs="Times New Roman"/>
                <w:color w:val="auto"/>
                <w:lang w:val="ru-RU" w:eastAsia="ru-RU" w:bidi="ar-SA"/>
              </w:rPr>
              <w:t>класів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спеціальних</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закладів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загальної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середньої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освіти</w:t>
            </w:r>
            <w:proofErr w:type="spellEnd"/>
            <w:r w:rsidRPr="00C449E0">
              <w:rPr>
                <w:rFonts w:ascii="Times New Roman" w:eastAsia="Times New Roman" w:hAnsi="Times New Roman" w:cs="Times New Roman"/>
                <w:color w:val="auto"/>
                <w:lang w:val="ru-RU" w:eastAsia="ru-RU" w:bidi="ar-SA"/>
              </w:rPr>
              <w:t xml:space="preserve"> для </w:t>
            </w:r>
            <w:proofErr w:type="spellStart"/>
            <w:r w:rsidRPr="00C449E0">
              <w:rPr>
                <w:rFonts w:ascii="Times New Roman" w:eastAsia="Times New Roman" w:hAnsi="Times New Roman" w:cs="Times New Roman"/>
                <w:color w:val="auto"/>
                <w:lang w:val="ru-RU" w:eastAsia="ru-RU" w:bidi="ar-SA"/>
              </w:rPr>
              <w:t>дітей</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із</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порушеннями</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інтелектуального</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розвитку</w:t>
            </w:r>
            <w:proofErr w:type="spellEnd"/>
          </w:p>
        </w:tc>
        <w:tc>
          <w:tcPr>
            <w:tcW w:w="3084"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r w:rsidRPr="00C449E0">
              <w:rPr>
                <w:rFonts w:ascii="Times New Roman" w:eastAsia="Times New Roman" w:hAnsi="Times New Roman" w:cs="Times New Roman"/>
                <w:color w:val="auto"/>
                <w:lang w:val="ru-RU" w:eastAsia="ru-RU" w:bidi="ar-SA"/>
              </w:rPr>
              <w:t xml:space="preserve">Глухова С. В., </w:t>
            </w:r>
            <w:proofErr w:type="spellStart"/>
            <w:r w:rsidRPr="00C449E0">
              <w:rPr>
                <w:rFonts w:ascii="Times New Roman" w:eastAsia="Times New Roman" w:hAnsi="Times New Roman" w:cs="Times New Roman"/>
                <w:color w:val="auto"/>
                <w:lang w:val="ru-RU" w:eastAsia="ru-RU" w:bidi="ar-SA"/>
              </w:rPr>
              <w:t>Тороп</w:t>
            </w:r>
            <w:proofErr w:type="spellEnd"/>
            <w:r w:rsidRPr="00C449E0">
              <w:rPr>
                <w:rFonts w:ascii="Times New Roman" w:eastAsia="Times New Roman" w:hAnsi="Times New Roman" w:cs="Times New Roman"/>
                <w:color w:val="auto"/>
                <w:lang w:val="ru-RU" w:eastAsia="ru-RU" w:bidi="ar-SA"/>
              </w:rPr>
              <w:t xml:space="preserve"> К. С., </w:t>
            </w:r>
            <w:proofErr w:type="spellStart"/>
            <w:r w:rsidRPr="00C449E0">
              <w:rPr>
                <w:rFonts w:ascii="Times New Roman" w:eastAsia="Times New Roman" w:hAnsi="Times New Roman" w:cs="Times New Roman"/>
                <w:color w:val="auto"/>
                <w:lang w:val="ru-RU" w:eastAsia="ru-RU" w:bidi="ar-SA"/>
              </w:rPr>
              <w:t>Біневич</w:t>
            </w:r>
            <w:proofErr w:type="spellEnd"/>
            <w:r w:rsidRPr="00C449E0">
              <w:rPr>
                <w:rFonts w:ascii="Times New Roman" w:eastAsia="Times New Roman" w:hAnsi="Times New Roman" w:cs="Times New Roman"/>
                <w:color w:val="auto"/>
                <w:lang w:val="ru-RU" w:eastAsia="ru-RU" w:bidi="ar-SA"/>
              </w:rPr>
              <w:t xml:space="preserve"> І. В.</w:t>
            </w:r>
          </w:p>
        </w:tc>
      </w:tr>
      <w:tr w:rsidR="00EA61B6" w:rsidRPr="00C449E0" w:rsidTr="009E1FB1">
        <w:trPr>
          <w:trHeight w:val="315"/>
        </w:trPr>
        <w:tc>
          <w:tcPr>
            <w:tcW w:w="735" w:type="dxa"/>
            <w:tcMar>
              <w:top w:w="30" w:type="dxa"/>
              <w:left w:w="45" w:type="dxa"/>
              <w:bottom w:w="30" w:type="dxa"/>
              <w:right w:w="45" w:type="dxa"/>
            </w:tcMar>
            <w:hideMark/>
          </w:tcPr>
          <w:p w:rsidR="00EA61B6" w:rsidRPr="00C449E0" w:rsidRDefault="00EA61B6" w:rsidP="009E1FB1">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lastRenderedPageBreak/>
              <w:t>9.</w:t>
            </w:r>
          </w:p>
        </w:tc>
        <w:tc>
          <w:tcPr>
            <w:tcW w:w="5846"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Модельна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навчальна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програма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Фізична</w:t>
            </w:r>
            <w:proofErr w:type="spellEnd"/>
            <w:r w:rsidRPr="00C449E0">
              <w:rPr>
                <w:rFonts w:ascii="Times New Roman" w:eastAsia="Times New Roman" w:hAnsi="Times New Roman" w:cs="Times New Roman"/>
                <w:color w:val="auto"/>
                <w:lang w:val="ru-RU" w:eastAsia="ru-RU" w:bidi="ar-SA"/>
              </w:rPr>
              <w:t xml:space="preserve"> культура» для 5-6 </w:t>
            </w:r>
            <w:proofErr w:type="spellStart"/>
            <w:r w:rsidRPr="00C449E0">
              <w:rPr>
                <w:rFonts w:ascii="Times New Roman" w:eastAsia="Times New Roman" w:hAnsi="Times New Roman" w:cs="Times New Roman"/>
                <w:color w:val="auto"/>
                <w:lang w:val="ru-RU" w:eastAsia="ru-RU" w:bidi="ar-SA"/>
              </w:rPr>
              <w:t>класів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спеціальних</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закладів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загальної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середньої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освіти</w:t>
            </w:r>
            <w:proofErr w:type="spellEnd"/>
            <w:r w:rsidRPr="00C449E0">
              <w:rPr>
                <w:rFonts w:ascii="Times New Roman" w:eastAsia="Times New Roman" w:hAnsi="Times New Roman" w:cs="Times New Roman"/>
                <w:color w:val="auto"/>
                <w:lang w:val="ru-RU" w:eastAsia="ru-RU" w:bidi="ar-SA"/>
              </w:rPr>
              <w:t xml:space="preserve"> для </w:t>
            </w:r>
            <w:proofErr w:type="spellStart"/>
            <w:r w:rsidRPr="00C449E0">
              <w:rPr>
                <w:rFonts w:ascii="Times New Roman" w:eastAsia="Times New Roman" w:hAnsi="Times New Roman" w:cs="Times New Roman"/>
                <w:color w:val="auto"/>
                <w:lang w:val="ru-RU" w:eastAsia="ru-RU" w:bidi="ar-SA"/>
              </w:rPr>
              <w:t>дітей</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із</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порушеннями</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інтелектуального</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розвитку</w:t>
            </w:r>
            <w:proofErr w:type="spellEnd"/>
          </w:p>
        </w:tc>
        <w:tc>
          <w:tcPr>
            <w:tcW w:w="3084" w:type="dxa"/>
            <w:shd w:val="clear" w:color="auto" w:fill="FFFFFF"/>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Прибєга</w:t>
            </w:r>
            <w:proofErr w:type="spellEnd"/>
            <w:r w:rsidRPr="00C449E0">
              <w:rPr>
                <w:rFonts w:ascii="Times New Roman" w:eastAsia="Times New Roman" w:hAnsi="Times New Roman" w:cs="Times New Roman"/>
                <w:color w:val="auto"/>
                <w:lang w:val="ru-RU" w:eastAsia="ru-RU" w:bidi="ar-SA"/>
              </w:rPr>
              <w:t xml:space="preserve"> О. М., Василенко Н. А., </w:t>
            </w:r>
            <w:proofErr w:type="spellStart"/>
            <w:r w:rsidRPr="00C449E0">
              <w:rPr>
                <w:rFonts w:ascii="Times New Roman" w:eastAsia="Times New Roman" w:hAnsi="Times New Roman" w:cs="Times New Roman"/>
                <w:color w:val="auto"/>
                <w:lang w:val="ru-RU" w:eastAsia="ru-RU" w:bidi="ar-SA"/>
              </w:rPr>
              <w:t>Лапін</w:t>
            </w:r>
            <w:proofErr w:type="spellEnd"/>
            <w:r w:rsidRPr="00C449E0">
              <w:rPr>
                <w:rFonts w:ascii="Times New Roman" w:eastAsia="Times New Roman" w:hAnsi="Times New Roman" w:cs="Times New Roman"/>
                <w:color w:val="auto"/>
                <w:lang w:val="ru-RU" w:eastAsia="ru-RU" w:bidi="ar-SA"/>
              </w:rPr>
              <w:t xml:space="preserve"> А. В., </w:t>
            </w:r>
            <w:proofErr w:type="spellStart"/>
            <w:r w:rsidRPr="00C449E0">
              <w:rPr>
                <w:rFonts w:ascii="Times New Roman" w:eastAsia="Times New Roman" w:hAnsi="Times New Roman" w:cs="Times New Roman"/>
                <w:color w:val="auto"/>
                <w:lang w:val="ru-RU" w:eastAsia="ru-RU" w:bidi="ar-SA"/>
              </w:rPr>
              <w:t>Різченко</w:t>
            </w:r>
            <w:proofErr w:type="spellEnd"/>
            <w:r w:rsidRPr="00C449E0">
              <w:rPr>
                <w:rFonts w:ascii="Times New Roman" w:eastAsia="Times New Roman" w:hAnsi="Times New Roman" w:cs="Times New Roman"/>
                <w:color w:val="auto"/>
                <w:lang w:val="ru-RU" w:eastAsia="ru-RU" w:bidi="ar-SA"/>
              </w:rPr>
              <w:t xml:space="preserve"> А. В.</w:t>
            </w:r>
          </w:p>
        </w:tc>
      </w:tr>
      <w:tr w:rsidR="00EA61B6" w:rsidRPr="00C449E0" w:rsidTr="009E1FB1">
        <w:trPr>
          <w:trHeight w:val="315"/>
        </w:trPr>
        <w:tc>
          <w:tcPr>
            <w:tcW w:w="735" w:type="dxa"/>
            <w:tcMar>
              <w:top w:w="30" w:type="dxa"/>
              <w:left w:w="45" w:type="dxa"/>
              <w:bottom w:w="30" w:type="dxa"/>
              <w:right w:w="45" w:type="dxa"/>
            </w:tcMar>
            <w:hideMark/>
          </w:tcPr>
          <w:p w:rsidR="00EA61B6" w:rsidRPr="00C449E0" w:rsidRDefault="00EA61B6" w:rsidP="009E1FB1">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10.</w:t>
            </w:r>
          </w:p>
        </w:tc>
        <w:tc>
          <w:tcPr>
            <w:tcW w:w="5846"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Модельна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навчальна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програма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Фізична</w:t>
            </w:r>
            <w:proofErr w:type="spellEnd"/>
            <w:r w:rsidRPr="00C449E0">
              <w:rPr>
                <w:rFonts w:ascii="Times New Roman" w:eastAsia="Times New Roman" w:hAnsi="Times New Roman" w:cs="Times New Roman"/>
                <w:color w:val="auto"/>
                <w:lang w:val="ru-RU" w:eastAsia="ru-RU" w:bidi="ar-SA"/>
              </w:rPr>
              <w:t xml:space="preserve"> культура» для 7-10 </w:t>
            </w:r>
            <w:proofErr w:type="spellStart"/>
            <w:r w:rsidRPr="00C449E0">
              <w:rPr>
                <w:rFonts w:ascii="Times New Roman" w:eastAsia="Times New Roman" w:hAnsi="Times New Roman" w:cs="Times New Roman"/>
                <w:color w:val="auto"/>
                <w:lang w:val="ru-RU" w:eastAsia="ru-RU" w:bidi="ar-SA"/>
              </w:rPr>
              <w:t>класів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спеціальних</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закладів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загальної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середньої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освіти</w:t>
            </w:r>
            <w:proofErr w:type="spellEnd"/>
            <w:r w:rsidRPr="00C449E0">
              <w:rPr>
                <w:rFonts w:ascii="Times New Roman" w:eastAsia="Times New Roman" w:hAnsi="Times New Roman" w:cs="Times New Roman"/>
                <w:color w:val="auto"/>
                <w:lang w:val="ru-RU" w:eastAsia="ru-RU" w:bidi="ar-SA"/>
              </w:rPr>
              <w:t xml:space="preserve"> для </w:t>
            </w:r>
            <w:proofErr w:type="spellStart"/>
            <w:r w:rsidRPr="00C449E0">
              <w:rPr>
                <w:rFonts w:ascii="Times New Roman" w:eastAsia="Times New Roman" w:hAnsi="Times New Roman" w:cs="Times New Roman"/>
                <w:color w:val="auto"/>
                <w:lang w:val="ru-RU" w:eastAsia="ru-RU" w:bidi="ar-SA"/>
              </w:rPr>
              <w:t>дітей</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із</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порушеннями</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інтелектуального</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розвитку</w:t>
            </w:r>
            <w:proofErr w:type="spellEnd"/>
          </w:p>
        </w:tc>
        <w:tc>
          <w:tcPr>
            <w:tcW w:w="3084"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Прибєга</w:t>
            </w:r>
            <w:proofErr w:type="spellEnd"/>
            <w:r w:rsidRPr="00C449E0">
              <w:rPr>
                <w:rFonts w:ascii="Times New Roman" w:eastAsia="Times New Roman" w:hAnsi="Times New Roman" w:cs="Times New Roman"/>
                <w:color w:val="auto"/>
                <w:lang w:val="ru-RU" w:eastAsia="ru-RU" w:bidi="ar-SA"/>
              </w:rPr>
              <w:t xml:space="preserve"> О. М., Василенко Н. А., </w:t>
            </w:r>
            <w:proofErr w:type="spellStart"/>
            <w:r w:rsidRPr="00C449E0">
              <w:rPr>
                <w:rFonts w:ascii="Times New Roman" w:eastAsia="Times New Roman" w:hAnsi="Times New Roman" w:cs="Times New Roman"/>
                <w:color w:val="auto"/>
                <w:lang w:val="ru-RU" w:eastAsia="ru-RU" w:bidi="ar-SA"/>
              </w:rPr>
              <w:t>Різченко</w:t>
            </w:r>
            <w:proofErr w:type="spellEnd"/>
            <w:r w:rsidRPr="00C449E0">
              <w:rPr>
                <w:rFonts w:ascii="Times New Roman" w:eastAsia="Times New Roman" w:hAnsi="Times New Roman" w:cs="Times New Roman"/>
                <w:color w:val="auto"/>
                <w:lang w:val="ru-RU" w:eastAsia="ru-RU" w:bidi="ar-SA"/>
              </w:rPr>
              <w:t xml:space="preserve"> А. В.</w:t>
            </w:r>
          </w:p>
        </w:tc>
      </w:tr>
      <w:tr w:rsidR="00EA61B6" w:rsidRPr="00C449E0" w:rsidTr="009E1FB1">
        <w:trPr>
          <w:trHeight w:val="315"/>
        </w:trPr>
        <w:tc>
          <w:tcPr>
            <w:tcW w:w="735" w:type="dxa"/>
            <w:tcMar>
              <w:top w:w="30" w:type="dxa"/>
              <w:left w:w="45" w:type="dxa"/>
              <w:bottom w:w="30" w:type="dxa"/>
              <w:right w:w="45" w:type="dxa"/>
            </w:tcMar>
            <w:hideMark/>
          </w:tcPr>
          <w:p w:rsidR="00EA61B6" w:rsidRPr="00C449E0" w:rsidRDefault="00EA61B6" w:rsidP="009E1FB1">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11.</w:t>
            </w:r>
          </w:p>
        </w:tc>
        <w:tc>
          <w:tcPr>
            <w:tcW w:w="5846"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Модельна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навчальна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програма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Інформатика</w:t>
            </w:r>
            <w:proofErr w:type="spellEnd"/>
            <w:r w:rsidRPr="00C449E0">
              <w:rPr>
                <w:rFonts w:ascii="Times New Roman" w:eastAsia="Times New Roman" w:hAnsi="Times New Roman" w:cs="Times New Roman"/>
                <w:color w:val="auto"/>
                <w:lang w:val="ru-RU" w:eastAsia="ru-RU" w:bidi="ar-SA"/>
              </w:rPr>
              <w:t xml:space="preserve">» для 5-6 </w:t>
            </w:r>
            <w:proofErr w:type="spellStart"/>
            <w:r w:rsidRPr="00C449E0">
              <w:rPr>
                <w:rFonts w:ascii="Times New Roman" w:eastAsia="Times New Roman" w:hAnsi="Times New Roman" w:cs="Times New Roman"/>
                <w:color w:val="auto"/>
                <w:lang w:val="ru-RU" w:eastAsia="ru-RU" w:bidi="ar-SA"/>
              </w:rPr>
              <w:t>класів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спеціальних</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закладів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загальної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середньої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освіти</w:t>
            </w:r>
            <w:proofErr w:type="spellEnd"/>
            <w:r w:rsidRPr="00C449E0">
              <w:rPr>
                <w:rFonts w:ascii="Times New Roman" w:eastAsia="Times New Roman" w:hAnsi="Times New Roman" w:cs="Times New Roman"/>
                <w:color w:val="auto"/>
                <w:lang w:val="ru-RU" w:eastAsia="ru-RU" w:bidi="ar-SA"/>
              </w:rPr>
              <w:t xml:space="preserve"> для </w:t>
            </w:r>
            <w:proofErr w:type="spellStart"/>
            <w:r w:rsidRPr="00C449E0">
              <w:rPr>
                <w:rFonts w:ascii="Times New Roman" w:eastAsia="Times New Roman" w:hAnsi="Times New Roman" w:cs="Times New Roman"/>
                <w:color w:val="auto"/>
                <w:lang w:val="ru-RU" w:eastAsia="ru-RU" w:bidi="ar-SA"/>
              </w:rPr>
              <w:t>дітей</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із</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порушеннями</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інтелектуального</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розвитку</w:t>
            </w:r>
            <w:proofErr w:type="spellEnd"/>
            <w:r w:rsidRPr="00C449E0">
              <w:rPr>
                <w:rFonts w:ascii="Times New Roman" w:eastAsia="Times New Roman" w:hAnsi="Times New Roman" w:cs="Times New Roman"/>
                <w:color w:val="auto"/>
                <w:lang w:val="ru-RU" w:eastAsia="ru-RU" w:bidi="ar-SA"/>
              </w:rPr>
              <w:t>.</w:t>
            </w:r>
          </w:p>
        </w:tc>
        <w:tc>
          <w:tcPr>
            <w:tcW w:w="3084"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Кликова</w:t>
            </w:r>
            <w:proofErr w:type="spellEnd"/>
            <w:r w:rsidRPr="00C449E0">
              <w:rPr>
                <w:rFonts w:ascii="Times New Roman" w:eastAsia="Times New Roman" w:hAnsi="Times New Roman" w:cs="Times New Roman"/>
                <w:color w:val="auto"/>
                <w:lang w:val="ru-RU" w:eastAsia="ru-RU" w:bidi="ar-SA"/>
              </w:rPr>
              <w:t xml:space="preserve"> С. О.</w:t>
            </w:r>
          </w:p>
        </w:tc>
      </w:tr>
      <w:tr w:rsidR="00EA61B6" w:rsidRPr="00C449E0" w:rsidTr="009E1FB1">
        <w:trPr>
          <w:trHeight w:val="315"/>
        </w:trPr>
        <w:tc>
          <w:tcPr>
            <w:tcW w:w="735" w:type="dxa"/>
            <w:tcMar>
              <w:top w:w="30" w:type="dxa"/>
              <w:left w:w="45" w:type="dxa"/>
              <w:bottom w:w="30" w:type="dxa"/>
              <w:right w:w="45" w:type="dxa"/>
            </w:tcMar>
            <w:hideMark/>
          </w:tcPr>
          <w:p w:rsidR="00EA61B6" w:rsidRPr="00C449E0" w:rsidRDefault="00EA61B6" w:rsidP="009E1FB1">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12.</w:t>
            </w:r>
          </w:p>
        </w:tc>
        <w:tc>
          <w:tcPr>
            <w:tcW w:w="5846"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Модельна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навчальна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програма</w:t>
            </w:r>
            <w:proofErr w:type="spellEnd"/>
            <w:r w:rsidRPr="00C449E0">
              <w:rPr>
                <w:rFonts w:ascii="Times New Roman" w:eastAsia="Times New Roman" w:hAnsi="Times New Roman" w:cs="Times New Roman"/>
                <w:color w:val="auto"/>
                <w:lang w:val="ru-RU" w:eastAsia="ru-RU" w:bidi="ar-SA"/>
              </w:rPr>
              <w:t xml:space="preserve"> «Математика» для 7-10 </w:t>
            </w:r>
            <w:proofErr w:type="spellStart"/>
            <w:r w:rsidRPr="00C449E0">
              <w:rPr>
                <w:rFonts w:ascii="Times New Roman" w:eastAsia="Times New Roman" w:hAnsi="Times New Roman" w:cs="Times New Roman"/>
                <w:color w:val="auto"/>
                <w:lang w:val="ru-RU" w:eastAsia="ru-RU" w:bidi="ar-SA"/>
              </w:rPr>
              <w:t>класів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спеціальних</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закладів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загальної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середньої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освіти</w:t>
            </w:r>
            <w:proofErr w:type="spellEnd"/>
            <w:r w:rsidRPr="00C449E0">
              <w:rPr>
                <w:rFonts w:ascii="Times New Roman" w:eastAsia="Times New Roman" w:hAnsi="Times New Roman" w:cs="Times New Roman"/>
                <w:color w:val="auto"/>
                <w:lang w:val="ru-RU" w:eastAsia="ru-RU" w:bidi="ar-SA"/>
              </w:rPr>
              <w:t xml:space="preserve"> для </w:t>
            </w:r>
            <w:proofErr w:type="spellStart"/>
            <w:r w:rsidRPr="00C449E0">
              <w:rPr>
                <w:rFonts w:ascii="Times New Roman" w:eastAsia="Times New Roman" w:hAnsi="Times New Roman" w:cs="Times New Roman"/>
                <w:color w:val="auto"/>
                <w:lang w:val="ru-RU" w:eastAsia="ru-RU" w:bidi="ar-SA"/>
              </w:rPr>
              <w:t>дітей</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із</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порушеннями</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інтелектуального</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розвитку</w:t>
            </w:r>
            <w:proofErr w:type="spellEnd"/>
            <w:r w:rsidRPr="00C449E0">
              <w:rPr>
                <w:rFonts w:ascii="Times New Roman" w:eastAsia="Times New Roman" w:hAnsi="Times New Roman" w:cs="Times New Roman"/>
                <w:color w:val="auto"/>
                <w:lang w:val="ru-RU" w:eastAsia="ru-RU" w:bidi="ar-SA"/>
              </w:rPr>
              <w:t>.</w:t>
            </w:r>
          </w:p>
        </w:tc>
        <w:tc>
          <w:tcPr>
            <w:tcW w:w="3084"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Біневич</w:t>
            </w:r>
            <w:proofErr w:type="spellEnd"/>
            <w:r w:rsidRPr="00C449E0">
              <w:rPr>
                <w:rFonts w:ascii="Times New Roman" w:eastAsia="Times New Roman" w:hAnsi="Times New Roman" w:cs="Times New Roman"/>
                <w:color w:val="auto"/>
                <w:lang w:val="ru-RU" w:eastAsia="ru-RU" w:bidi="ar-SA"/>
              </w:rPr>
              <w:t xml:space="preserve"> І.В., </w:t>
            </w:r>
            <w:proofErr w:type="spellStart"/>
            <w:r w:rsidRPr="00C449E0">
              <w:rPr>
                <w:rFonts w:ascii="Times New Roman" w:eastAsia="Times New Roman" w:hAnsi="Times New Roman" w:cs="Times New Roman"/>
                <w:color w:val="auto"/>
                <w:lang w:val="ru-RU" w:eastAsia="ru-RU" w:bidi="ar-SA"/>
              </w:rPr>
              <w:t>Тороп</w:t>
            </w:r>
            <w:proofErr w:type="spellEnd"/>
            <w:r w:rsidRPr="00C449E0">
              <w:rPr>
                <w:rFonts w:ascii="Times New Roman" w:eastAsia="Times New Roman" w:hAnsi="Times New Roman" w:cs="Times New Roman"/>
                <w:color w:val="auto"/>
                <w:lang w:val="ru-RU" w:eastAsia="ru-RU" w:bidi="ar-SA"/>
              </w:rPr>
              <w:t xml:space="preserve"> К.С., Глухова С.В.</w:t>
            </w:r>
          </w:p>
        </w:tc>
      </w:tr>
      <w:tr w:rsidR="00EA61B6" w:rsidRPr="00C449E0" w:rsidTr="009E1FB1">
        <w:trPr>
          <w:trHeight w:val="315"/>
        </w:trPr>
        <w:tc>
          <w:tcPr>
            <w:tcW w:w="735" w:type="dxa"/>
            <w:tcMar>
              <w:top w:w="30" w:type="dxa"/>
              <w:left w:w="45" w:type="dxa"/>
              <w:bottom w:w="30" w:type="dxa"/>
              <w:right w:w="45" w:type="dxa"/>
            </w:tcMar>
            <w:hideMark/>
          </w:tcPr>
          <w:p w:rsidR="00EA61B6" w:rsidRPr="00C449E0" w:rsidRDefault="00EA61B6" w:rsidP="009E1FB1">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13.</w:t>
            </w:r>
          </w:p>
        </w:tc>
        <w:tc>
          <w:tcPr>
            <w:tcW w:w="5846"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Модельна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навчальна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програма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Технології</w:t>
            </w:r>
            <w:proofErr w:type="spellEnd"/>
            <w:r w:rsidRPr="00C449E0">
              <w:rPr>
                <w:rFonts w:ascii="Times New Roman" w:eastAsia="Times New Roman" w:hAnsi="Times New Roman" w:cs="Times New Roman"/>
                <w:color w:val="auto"/>
                <w:lang w:val="ru-RU" w:eastAsia="ru-RU" w:bidi="ar-SA"/>
              </w:rPr>
              <w:t xml:space="preserve"> (декоративно-</w:t>
            </w:r>
            <w:proofErr w:type="spellStart"/>
            <w:r w:rsidRPr="00C449E0">
              <w:rPr>
                <w:rFonts w:ascii="Times New Roman" w:eastAsia="Times New Roman" w:hAnsi="Times New Roman" w:cs="Times New Roman"/>
                <w:color w:val="auto"/>
                <w:lang w:val="ru-RU" w:eastAsia="ru-RU" w:bidi="ar-SA"/>
              </w:rPr>
              <w:t>ужиткове</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мистецтво</w:t>
            </w:r>
            <w:proofErr w:type="spellEnd"/>
            <w:r w:rsidRPr="00C449E0">
              <w:rPr>
                <w:rFonts w:ascii="Times New Roman" w:eastAsia="Times New Roman" w:hAnsi="Times New Roman" w:cs="Times New Roman"/>
                <w:color w:val="auto"/>
                <w:lang w:val="ru-RU" w:eastAsia="ru-RU" w:bidi="ar-SA"/>
              </w:rPr>
              <w:t xml:space="preserve">)» для 5-10 </w:t>
            </w:r>
            <w:proofErr w:type="spellStart"/>
            <w:r w:rsidRPr="00C449E0">
              <w:rPr>
                <w:rFonts w:ascii="Times New Roman" w:eastAsia="Times New Roman" w:hAnsi="Times New Roman" w:cs="Times New Roman"/>
                <w:color w:val="auto"/>
                <w:lang w:val="ru-RU" w:eastAsia="ru-RU" w:bidi="ar-SA"/>
              </w:rPr>
              <w:t>класів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спеціальних</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закладів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загальної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середньої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освіти</w:t>
            </w:r>
            <w:proofErr w:type="spellEnd"/>
            <w:r w:rsidRPr="00C449E0">
              <w:rPr>
                <w:rFonts w:ascii="Times New Roman" w:eastAsia="Times New Roman" w:hAnsi="Times New Roman" w:cs="Times New Roman"/>
                <w:color w:val="auto"/>
                <w:lang w:val="ru-RU" w:eastAsia="ru-RU" w:bidi="ar-SA"/>
              </w:rPr>
              <w:t xml:space="preserve"> для </w:t>
            </w:r>
            <w:proofErr w:type="spellStart"/>
            <w:r w:rsidRPr="00C449E0">
              <w:rPr>
                <w:rFonts w:ascii="Times New Roman" w:eastAsia="Times New Roman" w:hAnsi="Times New Roman" w:cs="Times New Roman"/>
                <w:color w:val="auto"/>
                <w:lang w:val="ru-RU" w:eastAsia="ru-RU" w:bidi="ar-SA"/>
              </w:rPr>
              <w:t>дітей</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із</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порушеннями</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інтелектуального</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розвитку</w:t>
            </w:r>
            <w:proofErr w:type="spellEnd"/>
            <w:r w:rsidRPr="00C449E0">
              <w:rPr>
                <w:rFonts w:ascii="Times New Roman" w:eastAsia="Times New Roman" w:hAnsi="Times New Roman" w:cs="Times New Roman"/>
                <w:color w:val="auto"/>
                <w:lang w:val="ru-RU" w:eastAsia="ru-RU" w:bidi="ar-SA"/>
              </w:rPr>
              <w:t>.</w:t>
            </w:r>
          </w:p>
        </w:tc>
        <w:tc>
          <w:tcPr>
            <w:tcW w:w="3084"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В.Гаврюш</w:t>
            </w:r>
            <w:proofErr w:type="spellEnd"/>
          </w:p>
        </w:tc>
      </w:tr>
      <w:tr w:rsidR="00EA61B6" w:rsidRPr="00C449E0" w:rsidTr="009E1FB1">
        <w:trPr>
          <w:trHeight w:val="315"/>
        </w:trPr>
        <w:tc>
          <w:tcPr>
            <w:tcW w:w="735" w:type="dxa"/>
            <w:tcMar>
              <w:top w:w="30" w:type="dxa"/>
              <w:left w:w="45" w:type="dxa"/>
              <w:bottom w:w="30" w:type="dxa"/>
              <w:right w:w="45" w:type="dxa"/>
            </w:tcMar>
            <w:hideMark/>
          </w:tcPr>
          <w:p w:rsidR="00EA61B6" w:rsidRPr="00C449E0" w:rsidRDefault="00EA61B6" w:rsidP="009E1FB1">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14.</w:t>
            </w:r>
          </w:p>
        </w:tc>
        <w:tc>
          <w:tcPr>
            <w:tcW w:w="5846"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Модельна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навчальна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програма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Технології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обслуговуюча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праця</w:t>
            </w:r>
            <w:proofErr w:type="spellEnd"/>
            <w:r w:rsidRPr="00C449E0">
              <w:rPr>
                <w:rFonts w:ascii="Times New Roman" w:eastAsia="Times New Roman" w:hAnsi="Times New Roman" w:cs="Times New Roman"/>
                <w:color w:val="auto"/>
                <w:lang w:val="ru-RU" w:eastAsia="ru-RU" w:bidi="ar-SA"/>
              </w:rPr>
              <w:t xml:space="preserve">)» для 5-6 </w:t>
            </w:r>
            <w:proofErr w:type="spellStart"/>
            <w:r w:rsidRPr="00C449E0">
              <w:rPr>
                <w:rFonts w:ascii="Times New Roman" w:eastAsia="Times New Roman" w:hAnsi="Times New Roman" w:cs="Times New Roman"/>
                <w:color w:val="auto"/>
                <w:lang w:val="ru-RU" w:eastAsia="ru-RU" w:bidi="ar-SA"/>
              </w:rPr>
              <w:t>класів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спеціальних</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закладів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загальної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середньої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освіти</w:t>
            </w:r>
            <w:proofErr w:type="spellEnd"/>
            <w:r w:rsidRPr="00C449E0">
              <w:rPr>
                <w:rFonts w:ascii="Times New Roman" w:eastAsia="Times New Roman" w:hAnsi="Times New Roman" w:cs="Times New Roman"/>
                <w:color w:val="auto"/>
                <w:lang w:val="ru-RU" w:eastAsia="ru-RU" w:bidi="ar-SA"/>
              </w:rPr>
              <w:t xml:space="preserve"> для </w:t>
            </w:r>
            <w:proofErr w:type="spellStart"/>
            <w:r w:rsidRPr="00C449E0">
              <w:rPr>
                <w:rFonts w:ascii="Times New Roman" w:eastAsia="Times New Roman" w:hAnsi="Times New Roman" w:cs="Times New Roman"/>
                <w:color w:val="auto"/>
                <w:lang w:val="ru-RU" w:eastAsia="ru-RU" w:bidi="ar-SA"/>
              </w:rPr>
              <w:t>дітей</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із</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порушеннями</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інтелектуального</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розвитку</w:t>
            </w:r>
            <w:proofErr w:type="spellEnd"/>
          </w:p>
        </w:tc>
        <w:tc>
          <w:tcPr>
            <w:tcW w:w="3084"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r w:rsidRPr="00C449E0">
              <w:rPr>
                <w:rFonts w:ascii="Times New Roman" w:eastAsia="Times New Roman" w:hAnsi="Times New Roman" w:cs="Times New Roman"/>
                <w:color w:val="auto"/>
                <w:lang w:val="ru-RU" w:eastAsia="ru-RU" w:bidi="ar-SA"/>
              </w:rPr>
              <w:t xml:space="preserve">Дорошенко Н. М., </w:t>
            </w:r>
            <w:proofErr w:type="spellStart"/>
            <w:r w:rsidRPr="00C449E0">
              <w:rPr>
                <w:rFonts w:ascii="Times New Roman" w:eastAsia="Times New Roman" w:hAnsi="Times New Roman" w:cs="Times New Roman"/>
                <w:color w:val="auto"/>
                <w:lang w:val="ru-RU" w:eastAsia="ru-RU" w:bidi="ar-SA"/>
              </w:rPr>
              <w:t>Тороп</w:t>
            </w:r>
            <w:proofErr w:type="spellEnd"/>
            <w:r w:rsidRPr="00C449E0">
              <w:rPr>
                <w:rFonts w:ascii="Times New Roman" w:eastAsia="Times New Roman" w:hAnsi="Times New Roman" w:cs="Times New Roman"/>
                <w:color w:val="auto"/>
                <w:lang w:val="ru-RU" w:eastAsia="ru-RU" w:bidi="ar-SA"/>
              </w:rPr>
              <w:t xml:space="preserve"> К. С., </w:t>
            </w:r>
            <w:proofErr w:type="spellStart"/>
            <w:r w:rsidRPr="00C449E0">
              <w:rPr>
                <w:rFonts w:ascii="Times New Roman" w:eastAsia="Times New Roman" w:hAnsi="Times New Roman" w:cs="Times New Roman"/>
                <w:color w:val="auto"/>
                <w:lang w:val="ru-RU" w:eastAsia="ru-RU" w:bidi="ar-SA"/>
              </w:rPr>
              <w:t>Ярмола</w:t>
            </w:r>
            <w:proofErr w:type="spellEnd"/>
            <w:r w:rsidRPr="00C449E0">
              <w:rPr>
                <w:rFonts w:ascii="Times New Roman" w:eastAsia="Times New Roman" w:hAnsi="Times New Roman" w:cs="Times New Roman"/>
                <w:color w:val="auto"/>
                <w:lang w:val="ru-RU" w:eastAsia="ru-RU" w:bidi="ar-SA"/>
              </w:rPr>
              <w:t xml:space="preserve"> Н. А., Терещенко В. В., </w:t>
            </w:r>
            <w:proofErr w:type="spellStart"/>
            <w:r w:rsidRPr="00C449E0">
              <w:rPr>
                <w:rFonts w:ascii="Times New Roman" w:eastAsia="Times New Roman" w:hAnsi="Times New Roman" w:cs="Times New Roman"/>
                <w:color w:val="auto"/>
                <w:lang w:val="ru-RU" w:eastAsia="ru-RU" w:bidi="ar-SA"/>
              </w:rPr>
              <w:t>Швець</w:t>
            </w:r>
            <w:proofErr w:type="spellEnd"/>
            <w:r w:rsidRPr="00C449E0">
              <w:rPr>
                <w:rFonts w:ascii="Times New Roman" w:eastAsia="Times New Roman" w:hAnsi="Times New Roman" w:cs="Times New Roman"/>
                <w:color w:val="auto"/>
                <w:lang w:val="ru-RU" w:eastAsia="ru-RU" w:bidi="ar-SA"/>
              </w:rPr>
              <w:t xml:space="preserve"> Н. М.</w:t>
            </w:r>
          </w:p>
        </w:tc>
      </w:tr>
      <w:tr w:rsidR="00EA61B6" w:rsidRPr="00C449E0" w:rsidTr="009E1FB1">
        <w:trPr>
          <w:trHeight w:val="315"/>
        </w:trPr>
        <w:tc>
          <w:tcPr>
            <w:tcW w:w="735" w:type="dxa"/>
            <w:tcMar>
              <w:top w:w="30" w:type="dxa"/>
              <w:left w:w="45" w:type="dxa"/>
              <w:bottom w:w="30" w:type="dxa"/>
              <w:right w:w="45" w:type="dxa"/>
            </w:tcMar>
            <w:hideMark/>
          </w:tcPr>
          <w:p w:rsidR="00EA61B6" w:rsidRPr="00C449E0" w:rsidRDefault="00EA61B6" w:rsidP="009E1FB1">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15.</w:t>
            </w:r>
          </w:p>
        </w:tc>
        <w:tc>
          <w:tcPr>
            <w:tcW w:w="5846"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Українознавство</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Навчальна</w:t>
            </w:r>
            <w:proofErr w:type="spellEnd"/>
            <w:r w:rsidRPr="00C449E0">
              <w:rPr>
                <w:rFonts w:ascii="Times New Roman" w:eastAsia="Times New Roman" w:hAnsi="Times New Roman" w:cs="Times New Roman"/>
                <w:color w:val="auto"/>
                <w:lang w:val="ru-RU" w:eastAsia="ru-RU" w:bidi="ar-SA"/>
              </w:rPr>
              <w:t xml:space="preserve"> программа для </w:t>
            </w:r>
            <w:proofErr w:type="spellStart"/>
            <w:r w:rsidRPr="00C449E0">
              <w:rPr>
                <w:rFonts w:ascii="Times New Roman" w:eastAsia="Times New Roman" w:hAnsi="Times New Roman" w:cs="Times New Roman"/>
                <w:color w:val="auto"/>
                <w:lang w:val="ru-RU" w:eastAsia="ru-RU" w:bidi="ar-SA"/>
              </w:rPr>
              <w:t>учнів</w:t>
            </w:r>
            <w:proofErr w:type="spellEnd"/>
            <w:r w:rsidRPr="00C449E0">
              <w:rPr>
                <w:rFonts w:ascii="Times New Roman" w:eastAsia="Times New Roman" w:hAnsi="Times New Roman" w:cs="Times New Roman"/>
                <w:color w:val="auto"/>
                <w:lang w:val="ru-RU" w:eastAsia="ru-RU" w:bidi="ar-SA"/>
              </w:rPr>
              <w:t xml:space="preserve"> 5–11 </w:t>
            </w:r>
            <w:proofErr w:type="spellStart"/>
            <w:r w:rsidRPr="00C449E0">
              <w:rPr>
                <w:rFonts w:ascii="Times New Roman" w:eastAsia="Times New Roman" w:hAnsi="Times New Roman" w:cs="Times New Roman"/>
                <w:color w:val="auto"/>
                <w:lang w:val="ru-RU" w:eastAsia="ru-RU" w:bidi="ar-SA"/>
              </w:rPr>
              <w:t>класів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закладів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загальної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середньої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освіти</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України</w:t>
            </w:r>
            <w:proofErr w:type="spellEnd"/>
          </w:p>
        </w:tc>
        <w:tc>
          <w:tcPr>
            <w:tcW w:w="3084"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Анатолій</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Ціпко</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Тетяна</w:t>
            </w:r>
            <w:proofErr w:type="spellEnd"/>
            <w:r w:rsidRPr="00C449E0">
              <w:rPr>
                <w:rFonts w:ascii="Times New Roman" w:eastAsia="Times New Roman" w:hAnsi="Times New Roman" w:cs="Times New Roman"/>
                <w:color w:val="auto"/>
                <w:lang w:val="ru-RU" w:eastAsia="ru-RU" w:bidi="ar-SA"/>
              </w:rPr>
              <w:t xml:space="preserve"> Бойко, </w:t>
            </w:r>
            <w:proofErr w:type="spellStart"/>
            <w:r w:rsidRPr="00C449E0">
              <w:rPr>
                <w:rFonts w:ascii="Times New Roman" w:eastAsia="Times New Roman" w:hAnsi="Times New Roman" w:cs="Times New Roman"/>
                <w:color w:val="auto"/>
                <w:lang w:val="ru-RU" w:eastAsia="ru-RU" w:bidi="ar-SA"/>
              </w:rPr>
              <w:t>Світлана</w:t>
            </w:r>
            <w:proofErr w:type="spellEnd"/>
            <w:r w:rsidRPr="00C449E0">
              <w:rPr>
                <w:rFonts w:ascii="Times New Roman" w:eastAsia="Times New Roman" w:hAnsi="Times New Roman" w:cs="Times New Roman"/>
                <w:color w:val="auto"/>
                <w:lang w:val="ru-RU" w:eastAsia="ru-RU" w:bidi="ar-SA"/>
              </w:rPr>
              <w:t xml:space="preserve"> Бойко, </w:t>
            </w:r>
            <w:proofErr w:type="spellStart"/>
            <w:r w:rsidRPr="00C449E0">
              <w:rPr>
                <w:rFonts w:ascii="Times New Roman" w:eastAsia="Times New Roman" w:hAnsi="Times New Roman" w:cs="Times New Roman"/>
                <w:color w:val="auto"/>
                <w:lang w:val="ru-RU" w:eastAsia="ru-RU" w:bidi="ar-SA"/>
              </w:rPr>
              <w:t>Олена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Газізова</w:t>
            </w:r>
            <w:proofErr w:type="spellEnd"/>
          </w:p>
        </w:tc>
      </w:tr>
      <w:tr w:rsidR="00EA61B6" w:rsidRPr="00C449E0" w:rsidTr="009E1FB1">
        <w:trPr>
          <w:trHeight w:val="315"/>
        </w:trPr>
        <w:tc>
          <w:tcPr>
            <w:tcW w:w="735" w:type="dxa"/>
            <w:tcMar>
              <w:top w:w="30" w:type="dxa"/>
              <w:left w:w="45" w:type="dxa"/>
              <w:bottom w:w="30" w:type="dxa"/>
              <w:right w:w="45" w:type="dxa"/>
            </w:tcMar>
            <w:hideMark/>
          </w:tcPr>
          <w:p w:rsidR="00EA61B6" w:rsidRPr="00C449E0" w:rsidRDefault="00EA61B6" w:rsidP="009E1FB1">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16.</w:t>
            </w:r>
          </w:p>
        </w:tc>
        <w:tc>
          <w:tcPr>
            <w:tcW w:w="5846"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Модельна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навчальна</w:t>
            </w:r>
            <w:proofErr w:type="spellEnd"/>
            <w:r w:rsidRPr="00C449E0">
              <w:rPr>
                <w:rFonts w:ascii="Times New Roman" w:eastAsia="Times New Roman" w:hAnsi="Times New Roman" w:cs="Times New Roman"/>
                <w:color w:val="auto"/>
                <w:lang w:val="ru-RU" w:eastAsia="ru-RU" w:bidi="ar-SA"/>
              </w:rPr>
              <w:t xml:space="preserve"> программа  «</w:t>
            </w:r>
            <w:proofErr w:type="spellStart"/>
            <w:r w:rsidRPr="00C449E0">
              <w:rPr>
                <w:rFonts w:ascii="Times New Roman" w:eastAsia="Times New Roman" w:hAnsi="Times New Roman" w:cs="Times New Roman"/>
                <w:color w:val="auto"/>
                <w:lang w:val="ru-RU" w:eastAsia="ru-RU" w:bidi="ar-SA"/>
              </w:rPr>
              <w:t>Вступ</w:t>
            </w:r>
            <w:proofErr w:type="spellEnd"/>
            <w:r w:rsidRPr="00C449E0">
              <w:rPr>
                <w:rFonts w:ascii="Times New Roman" w:eastAsia="Times New Roman" w:hAnsi="Times New Roman" w:cs="Times New Roman"/>
                <w:color w:val="auto"/>
                <w:lang w:val="ru-RU" w:eastAsia="ru-RU" w:bidi="ar-SA"/>
              </w:rPr>
              <w:t xml:space="preserve"> до </w:t>
            </w:r>
            <w:proofErr w:type="spellStart"/>
            <w:r w:rsidRPr="00C449E0">
              <w:rPr>
                <w:rFonts w:ascii="Times New Roman" w:eastAsia="Times New Roman" w:hAnsi="Times New Roman" w:cs="Times New Roman"/>
                <w:color w:val="auto"/>
                <w:lang w:val="ru-RU" w:eastAsia="ru-RU" w:bidi="ar-SA"/>
              </w:rPr>
              <w:t>історії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України</w:t>
            </w:r>
            <w:proofErr w:type="spellEnd"/>
            <w:r w:rsidRPr="00C449E0">
              <w:rPr>
                <w:rFonts w:ascii="Times New Roman" w:eastAsia="Times New Roman" w:hAnsi="Times New Roman" w:cs="Times New Roman"/>
                <w:color w:val="auto"/>
                <w:lang w:val="ru-RU" w:eastAsia="ru-RU" w:bidi="ar-SA"/>
              </w:rPr>
              <w:t xml:space="preserve"> та </w:t>
            </w:r>
            <w:proofErr w:type="spellStart"/>
            <w:r w:rsidRPr="00C449E0">
              <w:rPr>
                <w:rFonts w:ascii="Times New Roman" w:eastAsia="Times New Roman" w:hAnsi="Times New Roman" w:cs="Times New Roman"/>
                <w:color w:val="auto"/>
                <w:lang w:val="ru-RU" w:eastAsia="ru-RU" w:bidi="ar-SA"/>
              </w:rPr>
              <w:t>громадянської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освіти</w:t>
            </w:r>
            <w:proofErr w:type="spellEnd"/>
            <w:r w:rsidRPr="00C449E0">
              <w:rPr>
                <w:rFonts w:ascii="Times New Roman" w:eastAsia="Times New Roman" w:hAnsi="Times New Roman" w:cs="Times New Roman"/>
                <w:color w:val="auto"/>
                <w:lang w:val="ru-RU" w:eastAsia="ru-RU" w:bidi="ar-SA"/>
              </w:rPr>
              <w:t xml:space="preserve">» для 5-6 </w:t>
            </w:r>
            <w:proofErr w:type="spellStart"/>
            <w:r w:rsidRPr="00C449E0">
              <w:rPr>
                <w:rFonts w:ascii="Times New Roman" w:eastAsia="Times New Roman" w:hAnsi="Times New Roman" w:cs="Times New Roman"/>
                <w:color w:val="auto"/>
                <w:lang w:val="ru-RU" w:eastAsia="ru-RU" w:bidi="ar-SA"/>
              </w:rPr>
              <w:t>класів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спеціальних</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закладів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загальної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середньої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освіти</w:t>
            </w:r>
            <w:proofErr w:type="spellEnd"/>
            <w:r w:rsidRPr="00C449E0">
              <w:rPr>
                <w:rFonts w:ascii="Times New Roman" w:eastAsia="Times New Roman" w:hAnsi="Times New Roman" w:cs="Times New Roman"/>
                <w:color w:val="auto"/>
                <w:lang w:val="ru-RU" w:eastAsia="ru-RU" w:bidi="ar-SA"/>
              </w:rPr>
              <w:t xml:space="preserve"> для </w:t>
            </w:r>
            <w:proofErr w:type="spellStart"/>
            <w:r w:rsidRPr="00C449E0">
              <w:rPr>
                <w:rFonts w:ascii="Times New Roman" w:eastAsia="Times New Roman" w:hAnsi="Times New Roman" w:cs="Times New Roman"/>
                <w:color w:val="auto"/>
                <w:lang w:val="ru-RU" w:eastAsia="ru-RU" w:bidi="ar-SA"/>
              </w:rPr>
              <w:t>дітей</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із</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порушеннями</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інтелектуального</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розвитку</w:t>
            </w:r>
            <w:proofErr w:type="spellEnd"/>
            <w:r w:rsidRPr="00C449E0">
              <w:rPr>
                <w:rFonts w:ascii="Times New Roman" w:eastAsia="Times New Roman" w:hAnsi="Times New Roman" w:cs="Times New Roman"/>
                <w:color w:val="auto"/>
                <w:lang w:val="ru-RU" w:eastAsia="ru-RU" w:bidi="ar-SA"/>
              </w:rPr>
              <w:t>.</w:t>
            </w:r>
          </w:p>
        </w:tc>
        <w:tc>
          <w:tcPr>
            <w:tcW w:w="3084"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r w:rsidRPr="00C449E0">
              <w:rPr>
                <w:rFonts w:ascii="Times New Roman" w:eastAsia="Times New Roman" w:hAnsi="Times New Roman" w:cs="Times New Roman"/>
                <w:color w:val="auto"/>
                <w:lang w:val="ru-RU" w:eastAsia="ru-RU" w:bidi="ar-SA"/>
              </w:rPr>
              <w:t>Косенко Ю. М.</w:t>
            </w:r>
          </w:p>
        </w:tc>
      </w:tr>
      <w:tr w:rsidR="00EA61B6" w:rsidRPr="00C449E0" w:rsidTr="009E1FB1">
        <w:trPr>
          <w:trHeight w:val="315"/>
        </w:trPr>
        <w:tc>
          <w:tcPr>
            <w:tcW w:w="735" w:type="dxa"/>
            <w:tcMar>
              <w:top w:w="30" w:type="dxa"/>
              <w:left w:w="45" w:type="dxa"/>
              <w:bottom w:w="30" w:type="dxa"/>
              <w:right w:w="45" w:type="dxa"/>
            </w:tcMar>
            <w:hideMark/>
          </w:tcPr>
          <w:p w:rsidR="00EA61B6" w:rsidRPr="00C449E0" w:rsidRDefault="00EA61B6" w:rsidP="009E1FB1">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17.</w:t>
            </w:r>
          </w:p>
        </w:tc>
        <w:tc>
          <w:tcPr>
            <w:tcW w:w="5846" w:type="dxa"/>
            <w:shd w:val="clear" w:color="auto" w:fill="FFFFFF"/>
            <w:tcMar>
              <w:top w:w="30" w:type="dxa"/>
              <w:left w:w="45" w:type="dxa"/>
              <w:bottom w:w="30" w:type="dxa"/>
              <w:right w:w="45" w:type="dxa"/>
            </w:tcMar>
            <w:vAlign w:val="bottom"/>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Модельна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навчальна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програма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інтегрованого</w:t>
            </w:r>
            <w:proofErr w:type="spellEnd"/>
            <w:r w:rsidRPr="00C449E0">
              <w:rPr>
                <w:rFonts w:ascii="Times New Roman" w:eastAsia="Times New Roman" w:hAnsi="Times New Roman" w:cs="Times New Roman"/>
                <w:color w:val="auto"/>
                <w:lang w:val="ru-RU" w:eastAsia="ru-RU" w:bidi="ar-SA"/>
              </w:rPr>
              <w:t xml:space="preserve"> курсу "</w:t>
            </w:r>
            <w:proofErr w:type="spellStart"/>
            <w:r w:rsidRPr="00C449E0">
              <w:rPr>
                <w:rFonts w:ascii="Times New Roman" w:eastAsia="Times New Roman" w:hAnsi="Times New Roman" w:cs="Times New Roman"/>
                <w:color w:val="auto"/>
                <w:lang w:val="ru-RU" w:eastAsia="ru-RU" w:bidi="ar-SA"/>
              </w:rPr>
              <w:t>Здоров'я</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безпека</w:t>
            </w:r>
            <w:proofErr w:type="spellEnd"/>
            <w:r w:rsidRPr="00C449E0">
              <w:rPr>
                <w:rFonts w:ascii="Times New Roman" w:eastAsia="Times New Roman" w:hAnsi="Times New Roman" w:cs="Times New Roman"/>
                <w:color w:val="auto"/>
                <w:lang w:val="ru-RU" w:eastAsia="ru-RU" w:bidi="ar-SA"/>
              </w:rPr>
              <w:t xml:space="preserve"> та </w:t>
            </w:r>
            <w:proofErr w:type="spellStart"/>
            <w:r w:rsidRPr="00C449E0">
              <w:rPr>
                <w:rFonts w:ascii="Times New Roman" w:eastAsia="Times New Roman" w:hAnsi="Times New Roman" w:cs="Times New Roman"/>
                <w:color w:val="auto"/>
                <w:lang w:val="ru-RU" w:eastAsia="ru-RU" w:bidi="ar-SA"/>
              </w:rPr>
              <w:t>добробут</w:t>
            </w:r>
            <w:proofErr w:type="spellEnd"/>
            <w:r w:rsidRPr="00C449E0">
              <w:rPr>
                <w:rFonts w:ascii="Times New Roman" w:eastAsia="Times New Roman" w:hAnsi="Times New Roman" w:cs="Times New Roman"/>
                <w:color w:val="auto"/>
                <w:lang w:val="ru-RU" w:eastAsia="ru-RU" w:bidi="ar-SA"/>
              </w:rPr>
              <w:t xml:space="preserve">" для 7-10 </w:t>
            </w:r>
            <w:proofErr w:type="spellStart"/>
            <w:r w:rsidRPr="00C449E0">
              <w:rPr>
                <w:rFonts w:ascii="Times New Roman" w:eastAsia="Times New Roman" w:hAnsi="Times New Roman" w:cs="Times New Roman"/>
                <w:color w:val="auto"/>
                <w:lang w:val="ru-RU" w:eastAsia="ru-RU" w:bidi="ar-SA"/>
              </w:rPr>
              <w:t>класів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спеціальних</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закладів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загальної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середньої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освіти</w:t>
            </w:r>
            <w:proofErr w:type="spellEnd"/>
            <w:r w:rsidRPr="00C449E0">
              <w:rPr>
                <w:rFonts w:ascii="Times New Roman" w:eastAsia="Times New Roman" w:hAnsi="Times New Roman" w:cs="Times New Roman"/>
                <w:color w:val="auto"/>
                <w:lang w:val="ru-RU" w:eastAsia="ru-RU" w:bidi="ar-SA"/>
              </w:rPr>
              <w:t xml:space="preserve"> для </w:t>
            </w:r>
            <w:proofErr w:type="spellStart"/>
            <w:r w:rsidRPr="00C449E0">
              <w:rPr>
                <w:rFonts w:ascii="Times New Roman" w:eastAsia="Times New Roman" w:hAnsi="Times New Roman" w:cs="Times New Roman"/>
                <w:color w:val="auto"/>
                <w:lang w:val="ru-RU" w:eastAsia="ru-RU" w:bidi="ar-SA"/>
              </w:rPr>
              <w:t>дітей</w:t>
            </w:r>
            <w:proofErr w:type="spellEnd"/>
            <w:r w:rsidRPr="00C449E0">
              <w:rPr>
                <w:rFonts w:ascii="Times New Roman" w:eastAsia="Times New Roman" w:hAnsi="Times New Roman" w:cs="Times New Roman"/>
                <w:color w:val="auto"/>
                <w:lang w:val="ru-RU" w:eastAsia="ru-RU" w:bidi="ar-SA"/>
              </w:rPr>
              <w:t xml:space="preserve"> з </w:t>
            </w:r>
            <w:proofErr w:type="spellStart"/>
            <w:r w:rsidRPr="00C449E0">
              <w:rPr>
                <w:rFonts w:ascii="Times New Roman" w:eastAsia="Times New Roman" w:hAnsi="Times New Roman" w:cs="Times New Roman"/>
                <w:color w:val="auto"/>
                <w:lang w:val="ru-RU" w:eastAsia="ru-RU" w:bidi="ar-SA"/>
              </w:rPr>
              <w:t>порушенням</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інтелектуального</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розвитку</w:t>
            </w:r>
            <w:proofErr w:type="spellEnd"/>
            <w:r w:rsidRPr="00C449E0">
              <w:rPr>
                <w:rFonts w:ascii="Times New Roman" w:eastAsia="Times New Roman" w:hAnsi="Times New Roman" w:cs="Times New Roman"/>
                <w:color w:val="auto"/>
                <w:lang w:val="ru-RU" w:eastAsia="ru-RU" w:bidi="ar-SA"/>
              </w:rPr>
              <w:t>.</w:t>
            </w:r>
          </w:p>
        </w:tc>
        <w:tc>
          <w:tcPr>
            <w:tcW w:w="3084"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414A5F"/>
                <w:lang w:val="ru-RU" w:eastAsia="ru-RU" w:bidi="ar-SA"/>
              </w:rPr>
            </w:pPr>
            <w:r w:rsidRPr="00C449E0">
              <w:rPr>
                <w:rFonts w:ascii="Times New Roman" w:eastAsia="Times New Roman" w:hAnsi="Times New Roman" w:cs="Times New Roman"/>
                <w:color w:val="414A5F"/>
                <w:lang w:val="ru-RU" w:eastAsia="ru-RU" w:bidi="ar-SA"/>
              </w:rPr>
              <w:t>(</w:t>
            </w:r>
            <w:r w:rsidRPr="00C449E0">
              <w:rPr>
                <w:rFonts w:ascii="Times New Roman" w:hAnsi="Times New Roman" w:cs="Times New Roman"/>
                <w:lang w:val="ru-RU" w:eastAsia="ru-RU" w:bidi="ar-SA"/>
              </w:rPr>
              <w:t xml:space="preserve">авт. </w:t>
            </w:r>
            <w:proofErr w:type="spellStart"/>
            <w:r w:rsidRPr="00C449E0">
              <w:rPr>
                <w:rFonts w:ascii="Times New Roman" w:hAnsi="Times New Roman" w:cs="Times New Roman"/>
                <w:lang w:val="ru-RU" w:eastAsia="ru-RU" w:bidi="ar-SA"/>
              </w:rPr>
              <w:t>Тороп</w:t>
            </w:r>
            <w:proofErr w:type="spellEnd"/>
            <w:r w:rsidRPr="00C449E0">
              <w:rPr>
                <w:rFonts w:ascii="Times New Roman" w:hAnsi="Times New Roman" w:cs="Times New Roman"/>
                <w:lang w:val="ru-RU" w:eastAsia="ru-RU" w:bidi="ar-SA"/>
              </w:rPr>
              <w:t xml:space="preserve"> К.С., </w:t>
            </w:r>
            <w:proofErr w:type="spellStart"/>
            <w:r w:rsidRPr="00C449E0">
              <w:rPr>
                <w:rFonts w:ascii="Times New Roman" w:hAnsi="Times New Roman" w:cs="Times New Roman"/>
                <w:lang w:val="ru-RU" w:eastAsia="ru-RU" w:bidi="ar-SA"/>
              </w:rPr>
              <w:t>Калюкова</w:t>
            </w:r>
            <w:proofErr w:type="spellEnd"/>
            <w:r w:rsidRPr="00C449E0">
              <w:rPr>
                <w:rFonts w:ascii="Times New Roman" w:hAnsi="Times New Roman" w:cs="Times New Roman"/>
                <w:lang w:val="ru-RU" w:eastAsia="ru-RU" w:bidi="ar-SA"/>
              </w:rPr>
              <w:t xml:space="preserve"> Ж.С., </w:t>
            </w:r>
            <w:proofErr w:type="spellStart"/>
            <w:r w:rsidRPr="00C449E0">
              <w:rPr>
                <w:rFonts w:ascii="Times New Roman" w:hAnsi="Times New Roman" w:cs="Times New Roman"/>
                <w:lang w:val="ru-RU" w:eastAsia="ru-RU" w:bidi="ar-SA"/>
              </w:rPr>
              <w:t>Cкакодуб</w:t>
            </w:r>
            <w:proofErr w:type="spellEnd"/>
            <w:r w:rsidRPr="00C449E0">
              <w:rPr>
                <w:rFonts w:ascii="Times New Roman" w:hAnsi="Times New Roman" w:cs="Times New Roman"/>
                <w:lang w:val="ru-RU" w:eastAsia="ru-RU" w:bidi="ar-SA"/>
              </w:rPr>
              <w:t xml:space="preserve"> Т.С.)</w:t>
            </w:r>
          </w:p>
        </w:tc>
      </w:tr>
      <w:tr w:rsidR="00EA61B6" w:rsidRPr="00C449E0" w:rsidTr="009E1FB1">
        <w:trPr>
          <w:trHeight w:val="315"/>
        </w:trPr>
        <w:tc>
          <w:tcPr>
            <w:tcW w:w="735" w:type="dxa"/>
            <w:tcMar>
              <w:top w:w="30" w:type="dxa"/>
              <w:left w:w="45" w:type="dxa"/>
              <w:bottom w:w="30" w:type="dxa"/>
              <w:right w:w="45" w:type="dxa"/>
            </w:tcMar>
            <w:hideMark/>
          </w:tcPr>
          <w:p w:rsidR="00EA61B6" w:rsidRPr="00C449E0" w:rsidRDefault="00EA61B6" w:rsidP="009E1FB1">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18.</w:t>
            </w:r>
          </w:p>
        </w:tc>
        <w:tc>
          <w:tcPr>
            <w:tcW w:w="5846"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Модельна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навчальна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програма</w:t>
            </w:r>
            <w:proofErr w:type="spellEnd"/>
            <w:r w:rsidRPr="00C449E0">
              <w:rPr>
                <w:rFonts w:ascii="Times New Roman" w:eastAsia="Times New Roman" w:hAnsi="Times New Roman" w:cs="Times New Roman"/>
                <w:color w:val="auto"/>
                <w:lang w:val="ru-RU" w:eastAsia="ru-RU" w:bidi="ar-SA"/>
              </w:rPr>
              <w:t xml:space="preserve"> «Математика» для 7-10 </w:t>
            </w:r>
            <w:proofErr w:type="spellStart"/>
            <w:r w:rsidRPr="00C449E0">
              <w:rPr>
                <w:rFonts w:ascii="Times New Roman" w:eastAsia="Times New Roman" w:hAnsi="Times New Roman" w:cs="Times New Roman"/>
                <w:color w:val="auto"/>
                <w:lang w:val="ru-RU" w:eastAsia="ru-RU" w:bidi="ar-SA"/>
              </w:rPr>
              <w:t>класів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спеціальних</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закладів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загальної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середньої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освіти</w:t>
            </w:r>
            <w:proofErr w:type="spellEnd"/>
            <w:r w:rsidRPr="00C449E0">
              <w:rPr>
                <w:rFonts w:ascii="Times New Roman" w:eastAsia="Times New Roman" w:hAnsi="Times New Roman" w:cs="Times New Roman"/>
                <w:color w:val="auto"/>
                <w:lang w:val="ru-RU" w:eastAsia="ru-RU" w:bidi="ar-SA"/>
              </w:rPr>
              <w:t xml:space="preserve"> для </w:t>
            </w:r>
            <w:proofErr w:type="spellStart"/>
            <w:r w:rsidRPr="00C449E0">
              <w:rPr>
                <w:rFonts w:ascii="Times New Roman" w:eastAsia="Times New Roman" w:hAnsi="Times New Roman" w:cs="Times New Roman"/>
                <w:color w:val="auto"/>
                <w:lang w:val="ru-RU" w:eastAsia="ru-RU" w:bidi="ar-SA"/>
              </w:rPr>
              <w:t>дітей</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із</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порушеннями</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інтелектуального</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розвитку</w:t>
            </w:r>
            <w:proofErr w:type="spellEnd"/>
            <w:r w:rsidRPr="00C449E0">
              <w:rPr>
                <w:rFonts w:ascii="Times New Roman" w:eastAsia="Times New Roman" w:hAnsi="Times New Roman" w:cs="Times New Roman"/>
                <w:color w:val="auto"/>
                <w:lang w:val="ru-RU" w:eastAsia="ru-RU" w:bidi="ar-SA"/>
              </w:rPr>
              <w:t>.</w:t>
            </w:r>
          </w:p>
        </w:tc>
        <w:tc>
          <w:tcPr>
            <w:tcW w:w="3084"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Біневич</w:t>
            </w:r>
            <w:proofErr w:type="spellEnd"/>
            <w:r w:rsidRPr="00C449E0">
              <w:rPr>
                <w:rFonts w:ascii="Times New Roman" w:eastAsia="Times New Roman" w:hAnsi="Times New Roman" w:cs="Times New Roman"/>
                <w:color w:val="auto"/>
                <w:lang w:val="ru-RU" w:eastAsia="ru-RU" w:bidi="ar-SA"/>
              </w:rPr>
              <w:t xml:space="preserve"> І.В., </w:t>
            </w:r>
            <w:proofErr w:type="spellStart"/>
            <w:r w:rsidRPr="00C449E0">
              <w:rPr>
                <w:rFonts w:ascii="Times New Roman" w:eastAsia="Times New Roman" w:hAnsi="Times New Roman" w:cs="Times New Roman"/>
                <w:color w:val="auto"/>
                <w:lang w:val="ru-RU" w:eastAsia="ru-RU" w:bidi="ar-SA"/>
              </w:rPr>
              <w:t>Тороп</w:t>
            </w:r>
            <w:proofErr w:type="spellEnd"/>
            <w:r w:rsidRPr="00C449E0">
              <w:rPr>
                <w:rFonts w:ascii="Times New Roman" w:eastAsia="Times New Roman" w:hAnsi="Times New Roman" w:cs="Times New Roman"/>
                <w:color w:val="auto"/>
                <w:lang w:val="ru-RU" w:eastAsia="ru-RU" w:bidi="ar-SA"/>
              </w:rPr>
              <w:t xml:space="preserve"> К.С., Глухова С.В.</w:t>
            </w:r>
          </w:p>
        </w:tc>
      </w:tr>
      <w:tr w:rsidR="00EA61B6" w:rsidRPr="00C449E0" w:rsidTr="009E1FB1">
        <w:trPr>
          <w:trHeight w:val="315"/>
        </w:trPr>
        <w:tc>
          <w:tcPr>
            <w:tcW w:w="735" w:type="dxa"/>
            <w:tcMar>
              <w:top w:w="30" w:type="dxa"/>
              <w:left w:w="45" w:type="dxa"/>
              <w:bottom w:w="30" w:type="dxa"/>
              <w:right w:w="45" w:type="dxa"/>
            </w:tcMar>
            <w:hideMark/>
          </w:tcPr>
          <w:p w:rsidR="00EA61B6" w:rsidRPr="00C449E0" w:rsidRDefault="00EA61B6" w:rsidP="009E1FB1">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19.</w:t>
            </w:r>
          </w:p>
        </w:tc>
        <w:tc>
          <w:tcPr>
            <w:tcW w:w="5846" w:type="dxa"/>
            <w:tcMar>
              <w:top w:w="30" w:type="dxa"/>
              <w:left w:w="45" w:type="dxa"/>
              <w:bottom w:w="30" w:type="dxa"/>
              <w:right w:w="45" w:type="dxa"/>
            </w:tcMar>
            <w:vAlign w:val="bottom"/>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Модельна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навчальна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програма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інтегрованого</w:t>
            </w:r>
            <w:proofErr w:type="spellEnd"/>
            <w:r w:rsidRPr="00C449E0">
              <w:rPr>
                <w:rFonts w:ascii="Times New Roman" w:eastAsia="Times New Roman" w:hAnsi="Times New Roman" w:cs="Times New Roman"/>
                <w:color w:val="auto"/>
                <w:lang w:val="ru-RU" w:eastAsia="ru-RU" w:bidi="ar-SA"/>
              </w:rPr>
              <w:t xml:space="preserve"> курсу "</w:t>
            </w:r>
            <w:proofErr w:type="spellStart"/>
            <w:r w:rsidRPr="00C449E0">
              <w:rPr>
                <w:rFonts w:ascii="Times New Roman" w:eastAsia="Times New Roman" w:hAnsi="Times New Roman" w:cs="Times New Roman"/>
                <w:color w:val="auto"/>
                <w:lang w:val="ru-RU" w:eastAsia="ru-RU" w:bidi="ar-SA"/>
              </w:rPr>
              <w:t>Мистецтво</w:t>
            </w:r>
            <w:proofErr w:type="spellEnd"/>
            <w:r w:rsidRPr="00C449E0">
              <w:rPr>
                <w:rFonts w:ascii="Times New Roman" w:eastAsia="Times New Roman" w:hAnsi="Times New Roman" w:cs="Times New Roman"/>
                <w:color w:val="auto"/>
                <w:lang w:val="ru-RU" w:eastAsia="ru-RU" w:bidi="ar-SA"/>
              </w:rPr>
              <w:t xml:space="preserve">" для 7-9 </w:t>
            </w:r>
            <w:proofErr w:type="spellStart"/>
            <w:r w:rsidRPr="00C449E0">
              <w:rPr>
                <w:rFonts w:ascii="Times New Roman" w:eastAsia="Times New Roman" w:hAnsi="Times New Roman" w:cs="Times New Roman"/>
                <w:color w:val="auto"/>
                <w:lang w:val="ru-RU" w:eastAsia="ru-RU" w:bidi="ar-SA"/>
              </w:rPr>
              <w:t>класів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спеціальних</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закладів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загальної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середньої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освіти</w:t>
            </w:r>
            <w:proofErr w:type="spellEnd"/>
            <w:r w:rsidRPr="00C449E0">
              <w:rPr>
                <w:rFonts w:ascii="Times New Roman" w:eastAsia="Times New Roman" w:hAnsi="Times New Roman" w:cs="Times New Roman"/>
                <w:color w:val="auto"/>
                <w:lang w:val="ru-RU" w:eastAsia="ru-RU" w:bidi="ar-SA"/>
              </w:rPr>
              <w:t xml:space="preserve"> для </w:t>
            </w:r>
            <w:proofErr w:type="spellStart"/>
            <w:r w:rsidRPr="00C449E0">
              <w:rPr>
                <w:rFonts w:ascii="Times New Roman" w:eastAsia="Times New Roman" w:hAnsi="Times New Roman" w:cs="Times New Roman"/>
                <w:color w:val="auto"/>
                <w:lang w:val="ru-RU" w:eastAsia="ru-RU" w:bidi="ar-SA"/>
              </w:rPr>
              <w:t>дітей</w:t>
            </w:r>
            <w:proofErr w:type="spellEnd"/>
            <w:r w:rsidRPr="00C449E0">
              <w:rPr>
                <w:rFonts w:ascii="Times New Roman" w:eastAsia="Times New Roman" w:hAnsi="Times New Roman" w:cs="Times New Roman"/>
                <w:color w:val="auto"/>
                <w:lang w:val="ru-RU" w:eastAsia="ru-RU" w:bidi="ar-SA"/>
              </w:rPr>
              <w:t xml:space="preserve"> з </w:t>
            </w:r>
            <w:proofErr w:type="spellStart"/>
            <w:r w:rsidRPr="00C449E0">
              <w:rPr>
                <w:rFonts w:ascii="Times New Roman" w:eastAsia="Times New Roman" w:hAnsi="Times New Roman" w:cs="Times New Roman"/>
                <w:color w:val="auto"/>
                <w:lang w:val="ru-RU" w:eastAsia="ru-RU" w:bidi="ar-SA"/>
              </w:rPr>
              <w:t>порушенням</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інтелектуального</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розвитку</w:t>
            </w:r>
            <w:proofErr w:type="spellEnd"/>
            <w:r w:rsidRPr="00C449E0">
              <w:rPr>
                <w:rFonts w:ascii="Times New Roman" w:eastAsia="Times New Roman" w:hAnsi="Times New Roman" w:cs="Times New Roman"/>
                <w:color w:val="auto"/>
                <w:lang w:val="ru-RU" w:eastAsia="ru-RU" w:bidi="ar-SA"/>
              </w:rPr>
              <w:t>.</w:t>
            </w:r>
          </w:p>
        </w:tc>
        <w:tc>
          <w:tcPr>
            <w:tcW w:w="3084"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r w:rsidRPr="00C449E0">
              <w:rPr>
                <w:rFonts w:ascii="Times New Roman" w:eastAsia="Times New Roman" w:hAnsi="Times New Roman" w:cs="Times New Roman"/>
                <w:color w:val="auto"/>
                <w:lang w:val="ru-RU" w:eastAsia="ru-RU" w:bidi="ar-SA"/>
              </w:rPr>
              <w:t xml:space="preserve">(авт. </w:t>
            </w:r>
            <w:proofErr w:type="spellStart"/>
            <w:r w:rsidRPr="00C449E0">
              <w:rPr>
                <w:rFonts w:ascii="Times New Roman" w:eastAsia="Times New Roman" w:hAnsi="Times New Roman" w:cs="Times New Roman"/>
                <w:color w:val="auto"/>
                <w:lang w:val="ru-RU" w:eastAsia="ru-RU" w:bidi="ar-SA"/>
              </w:rPr>
              <w:t>Тороп</w:t>
            </w:r>
            <w:proofErr w:type="spellEnd"/>
            <w:r w:rsidRPr="00C449E0">
              <w:rPr>
                <w:rFonts w:ascii="Times New Roman" w:eastAsia="Times New Roman" w:hAnsi="Times New Roman" w:cs="Times New Roman"/>
                <w:color w:val="auto"/>
                <w:lang w:val="ru-RU" w:eastAsia="ru-RU" w:bidi="ar-SA"/>
              </w:rPr>
              <w:t xml:space="preserve"> К.С., </w:t>
            </w:r>
            <w:proofErr w:type="spellStart"/>
            <w:r w:rsidRPr="00C449E0">
              <w:rPr>
                <w:rFonts w:ascii="Times New Roman" w:eastAsia="Times New Roman" w:hAnsi="Times New Roman" w:cs="Times New Roman"/>
                <w:color w:val="auto"/>
                <w:lang w:val="ru-RU" w:eastAsia="ru-RU" w:bidi="ar-SA"/>
              </w:rPr>
              <w:t>Лопатіна</w:t>
            </w:r>
            <w:proofErr w:type="spellEnd"/>
            <w:r w:rsidRPr="00C449E0">
              <w:rPr>
                <w:rFonts w:ascii="Times New Roman" w:eastAsia="Times New Roman" w:hAnsi="Times New Roman" w:cs="Times New Roman"/>
                <w:color w:val="auto"/>
                <w:lang w:val="ru-RU" w:eastAsia="ru-RU" w:bidi="ar-SA"/>
              </w:rPr>
              <w:t xml:space="preserve"> М.В., Прядка І.С., </w:t>
            </w:r>
            <w:proofErr w:type="spellStart"/>
            <w:r w:rsidRPr="00C449E0">
              <w:rPr>
                <w:rFonts w:ascii="Times New Roman" w:eastAsia="Times New Roman" w:hAnsi="Times New Roman" w:cs="Times New Roman"/>
                <w:color w:val="auto"/>
                <w:lang w:val="ru-RU" w:eastAsia="ru-RU" w:bidi="ar-SA"/>
              </w:rPr>
              <w:t>Шпилєва</w:t>
            </w:r>
            <w:proofErr w:type="spellEnd"/>
            <w:r w:rsidRPr="00C449E0">
              <w:rPr>
                <w:rFonts w:ascii="Times New Roman" w:eastAsia="Times New Roman" w:hAnsi="Times New Roman" w:cs="Times New Roman"/>
                <w:color w:val="auto"/>
                <w:lang w:val="ru-RU" w:eastAsia="ru-RU" w:bidi="ar-SA"/>
              </w:rPr>
              <w:t xml:space="preserve"> Ю.І.)</w:t>
            </w:r>
          </w:p>
        </w:tc>
      </w:tr>
      <w:tr w:rsidR="00EA61B6" w:rsidRPr="00C449E0" w:rsidTr="009E1FB1">
        <w:trPr>
          <w:trHeight w:val="315"/>
        </w:trPr>
        <w:tc>
          <w:tcPr>
            <w:tcW w:w="735" w:type="dxa"/>
            <w:tcMar>
              <w:top w:w="30" w:type="dxa"/>
              <w:left w:w="45" w:type="dxa"/>
              <w:bottom w:w="30" w:type="dxa"/>
              <w:right w:w="45" w:type="dxa"/>
            </w:tcMar>
            <w:hideMark/>
          </w:tcPr>
          <w:p w:rsidR="00EA61B6" w:rsidRPr="00C449E0" w:rsidRDefault="00EA61B6" w:rsidP="009E1FB1">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20.</w:t>
            </w:r>
          </w:p>
        </w:tc>
        <w:tc>
          <w:tcPr>
            <w:tcW w:w="5846"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Модельна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навчальна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програма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інтегрованого</w:t>
            </w:r>
            <w:proofErr w:type="spellEnd"/>
            <w:r w:rsidRPr="00C449E0">
              <w:rPr>
                <w:rFonts w:ascii="Times New Roman" w:eastAsia="Times New Roman" w:hAnsi="Times New Roman" w:cs="Times New Roman"/>
                <w:color w:val="auto"/>
                <w:lang w:val="ru-RU" w:eastAsia="ru-RU" w:bidi="ar-SA"/>
              </w:rPr>
              <w:t xml:space="preserve"> курсу «</w:t>
            </w:r>
            <w:proofErr w:type="spellStart"/>
            <w:r w:rsidRPr="00C449E0">
              <w:rPr>
                <w:rFonts w:ascii="Times New Roman" w:eastAsia="Times New Roman" w:hAnsi="Times New Roman" w:cs="Times New Roman"/>
                <w:color w:val="auto"/>
                <w:lang w:val="ru-RU" w:eastAsia="ru-RU" w:bidi="ar-SA"/>
              </w:rPr>
              <w:t>Пізнаємо</w:t>
            </w:r>
            <w:proofErr w:type="spellEnd"/>
            <w:r w:rsidRPr="00C449E0">
              <w:rPr>
                <w:rFonts w:ascii="Times New Roman" w:eastAsia="Times New Roman" w:hAnsi="Times New Roman" w:cs="Times New Roman"/>
                <w:color w:val="auto"/>
                <w:lang w:val="ru-RU" w:eastAsia="ru-RU" w:bidi="ar-SA"/>
              </w:rPr>
              <w:t xml:space="preserve"> природу» для 5-6 </w:t>
            </w:r>
            <w:proofErr w:type="spellStart"/>
            <w:r w:rsidRPr="00C449E0">
              <w:rPr>
                <w:rFonts w:ascii="Times New Roman" w:eastAsia="Times New Roman" w:hAnsi="Times New Roman" w:cs="Times New Roman"/>
                <w:color w:val="auto"/>
                <w:lang w:val="ru-RU" w:eastAsia="ru-RU" w:bidi="ar-SA"/>
              </w:rPr>
              <w:t>класів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спеціальних</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закладів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загальної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середньої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освіти</w:t>
            </w:r>
            <w:proofErr w:type="spellEnd"/>
            <w:r w:rsidRPr="00C449E0">
              <w:rPr>
                <w:rFonts w:ascii="Times New Roman" w:eastAsia="Times New Roman" w:hAnsi="Times New Roman" w:cs="Times New Roman"/>
                <w:color w:val="auto"/>
                <w:lang w:val="ru-RU" w:eastAsia="ru-RU" w:bidi="ar-SA"/>
              </w:rPr>
              <w:t xml:space="preserve"> для </w:t>
            </w:r>
            <w:proofErr w:type="spellStart"/>
            <w:r w:rsidRPr="00C449E0">
              <w:rPr>
                <w:rFonts w:ascii="Times New Roman" w:eastAsia="Times New Roman" w:hAnsi="Times New Roman" w:cs="Times New Roman"/>
                <w:color w:val="auto"/>
                <w:lang w:val="ru-RU" w:eastAsia="ru-RU" w:bidi="ar-SA"/>
              </w:rPr>
              <w:t>дітей</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із</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порушеннями</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інтелектуального</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розвитку</w:t>
            </w:r>
            <w:proofErr w:type="spellEnd"/>
          </w:p>
        </w:tc>
        <w:tc>
          <w:tcPr>
            <w:tcW w:w="3084"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r w:rsidRPr="00C449E0">
              <w:rPr>
                <w:rFonts w:ascii="Times New Roman" w:eastAsia="Times New Roman" w:hAnsi="Times New Roman" w:cs="Times New Roman"/>
                <w:color w:val="auto"/>
                <w:lang w:val="ru-RU" w:eastAsia="ru-RU" w:bidi="ar-SA"/>
              </w:rPr>
              <w:t xml:space="preserve">авт. Василенко Н. А., </w:t>
            </w:r>
            <w:proofErr w:type="spellStart"/>
            <w:r w:rsidRPr="00C449E0">
              <w:rPr>
                <w:rFonts w:ascii="Times New Roman" w:eastAsia="Times New Roman" w:hAnsi="Times New Roman" w:cs="Times New Roman"/>
                <w:color w:val="auto"/>
                <w:lang w:val="ru-RU" w:eastAsia="ru-RU" w:bidi="ar-SA"/>
              </w:rPr>
              <w:t>Трикоз</w:t>
            </w:r>
            <w:proofErr w:type="spellEnd"/>
            <w:r w:rsidRPr="00C449E0">
              <w:rPr>
                <w:rFonts w:ascii="Times New Roman" w:eastAsia="Times New Roman" w:hAnsi="Times New Roman" w:cs="Times New Roman"/>
                <w:color w:val="auto"/>
                <w:lang w:val="ru-RU" w:eastAsia="ru-RU" w:bidi="ar-SA"/>
              </w:rPr>
              <w:t xml:space="preserve"> С. В., </w:t>
            </w:r>
            <w:proofErr w:type="spellStart"/>
            <w:r w:rsidRPr="00C449E0">
              <w:rPr>
                <w:rFonts w:ascii="Times New Roman" w:eastAsia="Times New Roman" w:hAnsi="Times New Roman" w:cs="Times New Roman"/>
                <w:color w:val="auto"/>
                <w:lang w:val="ru-RU" w:eastAsia="ru-RU" w:bidi="ar-SA"/>
              </w:rPr>
              <w:t>Калюкова</w:t>
            </w:r>
            <w:proofErr w:type="spellEnd"/>
            <w:r w:rsidRPr="00C449E0">
              <w:rPr>
                <w:rFonts w:ascii="Times New Roman" w:eastAsia="Times New Roman" w:hAnsi="Times New Roman" w:cs="Times New Roman"/>
                <w:color w:val="auto"/>
                <w:lang w:val="ru-RU" w:eastAsia="ru-RU" w:bidi="ar-SA"/>
              </w:rPr>
              <w:t xml:space="preserve"> Ж. С.)</w:t>
            </w:r>
          </w:p>
        </w:tc>
      </w:tr>
      <w:tr w:rsidR="00EA61B6" w:rsidRPr="00C449E0" w:rsidTr="009E1FB1">
        <w:trPr>
          <w:trHeight w:val="315"/>
        </w:trPr>
        <w:tc>
          <w:tcPr>
            <w:tcW w:w="735" w:type="dxa"/>
            <w:tcMar>
              <w:top w:w="30" w:type="dxa"/>
              <w:left w:w="45" w:type="dxa"/>
              <w:bottom w:w="30" w:type="dxa"/>
              <w:right w:w="45" w:type="dxa"/>
            </w:tcMar>
            <w:hideMark/>
          </w:tcPr>
          <w:p w:rsidR="00EA61B6" w:rsidRPr="00C449E0" w:rsidRDefault="00EA61B6" w:rsidP="009E1FB1">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21.</w:t>
            </w:r>
          </w:p>
        </w:tc>
        <w:tc>
          <w:tcPr>
            <w:tcW w:w="5846"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Модельна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навчальна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програма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інтегрованого</w:t>
            </w:r>
            <w:proofErr w:type="spellEnd"/>
            <w:r w:rsidRPr="00C449E0">
              <w:rPr>
                <w:rFonts w:ascii="Times New Roman" w:eastAsia="Times New Roman" w:hAnsi="Times New Roman" w:cs="Times New Roman"/>
                <w:color w:val="auto"/>
                <w:lang w:val="ru-RU" w:eastAsia="ru-RU" w:bidi="ar-SA"/>
              </w:rPr>
              <w:t xml:space="preserve"> курсу «</w:t>
            </w:r>
            <w:proofErr w:type="spellStart"/>
            <w:r w:rsidRPr="00C449E0">
              <w:rPr>
                <w:rFonts w:ascii="Times New Roman" w:eastAsia="Times New Roman" w:hAnsi="Times New Roman" w:cs="Times New Roman"/>
                <w:color w:val="auto"/>
                <w:lang w:val="ru-RU" w:eastAsia="ru-RU" w:bidi="ar-SA"/>
              </w:rPr>
              <w:t>Здоров’я</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безпека</w:t>
            </w:r>
            <w:proofErr w:type="spellEnd"/>
            <w:r w:rsidRPr="00C449E0">
              <w:rPr>
                <w:rFonts w:ascii="Times New Roman" w:eastAsia="Times New Roman" w:hAnsi="Times New Roman" w:cs="Times New Roman"/>
                <w:color w:val="auto"/>
                <w:lang w:val="ru-RU" w:eastAsia="ru-RU" w:bidi="ar-SA"/>
              </w:rPr>
              <w:t xml:space="preserve"> та </w:t>
            </w:r>
            <w:proofErr w:type="spellStart"/>
            <w:r w:rsidRPr="00C449E0">
              <w:rPr>
                <w:rFonts w:ascii="Times New Roman" w:eastAsia="Times New Roman" w:hAnsi="Times New Roman" w:cs="Times New Roman"/>
                <w:color w:val="auto"/>
                <w:lang w:val="ru-RU" w:eastAsia="ru-RU" w:bidi="ar-SA"/>
              </w:rPr>
              <w:t>добробут</w:t>
            </w:r>
            <w:proofErr w:type="spellEnd"/>
            <w:r w:rsidRPr="00C449E0">
              <w:rPr>
                <w:rFonts w:ascii="Times New Roman" w:eastAsia="Times New Roman" w:hAnsi="Times New Roman" w:cs="Times New Roman"/>
                <w:color w:val="auto"/>
                <w:lang w:val="ru-RU" w:eastAsia="ru-RU" w:bidi="ar-SA"/>
              </w:rPr>
              <w:t xml:space="preserve">» для 5-6 </w:t>
            </w:r>
            <w:proofErr w:type="spellStart"/>
            <w:r w:rsidRPr="00C449E0">
              <w:rPr>
                <w:rFonts w:ascii="Times New Roman" w:eastAsia="Times New Roman" w:hAnsi="Times New Roman" w:cs="Times New Roman"/>
                <w:color w:val="auto"/>
                <w:lang w:val="ru-RU" w:eastAsia="ru-RU" w:bidi="ar-SA"/>
              </w:rPr>
              <w:t>класів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спеціальних</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закладів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загальної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середньої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освіти</w:t>
            </w:r>
            <w:proofErr w:type="spellEnd"/>
            <w:r w:rsidRPr="00C449E0">
              <w:rPr>
                <w:rFonts w:ascii="Times New Roman" w:eastAsia="Times New Roman" w:hAnsi="Times New Roman" w:cs="Times New Roman"/>
                <w:color w:val="auto"/>
                <w:lang w:val="ru-RU" w:eastAsia="ru-RU" w:bidi="ar-SA"/>
              </w:rPr>
              <w:t xml:space="preserve"> для </w:t>
            </w:r>
            <w:proofErr w:type="spellStart"/>
            <w:r w:rsidRPr="00C449E0">
              <w:rPr>
                <w:rFonts w:ascii="Times New Roman" w:eastAsia="Times New Roman" w:hAnsi="Times New Roman" w:cs="Times New Roman"/>
                <w:color w:val="auto"/>
                <w:lang w:val="ru-RU" w:eastAsia="ru-RU" w:bidi="ar-SA"/>
              </w:rPr>
              <w:t>дітей</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із</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порушеннями</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інтелектуального</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розвитку</w:t>
            </w:r>
            <w:proofErr w:type="spellEnd"/>
          </w:p>
        </w:tc>
        <w:tc>
          <w:tcPr>
            <w:tcW w:w="3084"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r w:rsidRPr="00C449E0">
              <w:rPr>
                <w:rFonts w:ascii="Times New Roman" w:eastAsia="Times New Roman" w:hAnsi="Times New Roman" w:cs="Times New Roman"/>
                <w:color w:val="auto"/>
                <w:lang w:val="ru-RU" w:eastAsia="ru-RU" w:bidi="ar-SA"/>
              </w:rPr>
              <w:t xml:space="preserve">(авт. </w:t>
            </w:r>
            <w:proofErr w:type="spellStart"/>
            <w:r w:rsidRPr="00C449E0">
              <w:rPr>
                <w:rFonts w:ascii="Times New Roman" w:eastAsia="Times New Roman" w:hAnsi="Times New Roman" w:cs="Times New Roman"/>
                <w:color w:val="auto"/>
                <w:lang w:val="ru-RU" w:eastAsia="ru-RU" w:bidi="ar-SA"/>
              </w:rPr>
              <w:t>Тороп</w:t>
            </w:r>
            <w:proofErr w:type="spellEnd"/>
            <w:r w:rsidRPr="00C449E0">
              <w:rPr>
                <w:rFonts w:ascii="Times New Roman" w:eastAsia="Times New Roman" w:hAnsi="Times New Roman" w:cs="Times New Roman"/>
                <w:color w:val="auto"/>
                <w:lang w:val="ru-RU" w:eastAsia="ru-RU" w:bidi="ar-SA"/>
              </w:rPr>
              <w:t xml:space="preserve"> К. С., </w:t>
            </w:r>
            <w:proofErr w:type="spellStart"/>
            <w:r w:rsidRPr="00C449E0">
              <w:rPr>
                <w:rFonts w:ascii="Times New Roman" w:eastAsia="Times New Roman" w:hAnsi="Times New Roman" w:cs="Times New Roman"/>
                <w:color w:val="auto"/>
                <w:lang w:val="ru-RU" w:eastAsia="ru-RU" w:bidi="ar-SA"/>
              </w:rPr>
              <w:t>Ярмола</w:t>
            </w:r>
            <w:proofErr w:type="spellEnd"/>
            <w:r w:rsidRPr="00C449E0">
              <w:rPr>
                <w:rFonts w:ascii="Times New Roman" w:eastAsia="Times New Roman" w:hAnsi="Times New Roman" w:cs="Times New Roman"/>
                <w:color w:val="auto"/>
                <w:lang w:val="ru-RU" w:eastAsia="ru-RU" w:bidi="ar-SA"/>
              </w:rPr>
              <w:t xml:space="preserve"> Н. А., </w:t>
            </w:r>
            <w:proofErr w:type="spellStart"/>
            <w:r w:rsidRPr="00C449E0">
              <w:rPr>
                <w:rFonts w:ascii="Times New Roman" w:eastAsia="Times New Roman" w:hAnsi="Times New Roman" w:cs="Times New Roman"/>
                <w:color w:val="auto"/>
                <w:lang w:val="ru-RU" w:eastAsia="ru-RU" w:bidi="ar-SA"/>
              </w:rPr>
              <w:t>Калюкова</w:t>
            </w:r>
            <w:proofErr w:type="spellEnd"/>
            <w:r w:rsidRPr="00C449E0">
              <w:rPr>
                <w:rFonts w:ascii="Times New Roman" w:eastAsia="Times New Roman" w:hAnsi="Times New Roman" w:cs="Times New Roman"/>
                <w:color w:val="auto"/>
                <w:lang w:val="ru-RU" w:eastAsia="ru-RU" w:bidi="ar-SA"/>
              </w:rPr>
              <w:t xml:space="preserve"> Ж. С.)</w:t>
            </w:r>
          </w:p>
        </w:tc>
      </w:tr>
      <w:tr w:rsidR="00EA61B6" w:rsidRPr="00C449E0" w:rsidTr="009E1FB1">
        <w:trPr>
          <w:trHeight w:val="315"/>
        </w:trPr>
        <w:tc>
          <w:tcPr>
            <w:tcW w:w="735" w:type="dxa"/>
            <w:tcMar>
              <w:top w:w="30" w:type="dxa"/>
              <w:left w:w="45" w:type="dxa"/>
              <w:bottom w:w="30" w:type="dxa"/>
              <w:right w:w="45" w:type="dxa"/>
            </w:tcMar>
            <w:hideMark/>
          </w:tcPr>
          <w:p w:rsidR="00EA61B6" w:rsidRPr="00C449E0" w:rsidRDefault="00EA61B6" w:rsidP="009E1FB1">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lastRenderedPageBreak/>
              <w:t>22.</w:t>
            </w:r>
          </w:p>
        </w:tc>
        <w:tc>
          <w:tcPr>
            <w:tcW w:w="5846"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Модельна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навчальна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програма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інтегрованого</w:t>
            </w:r>
            <w:proofErr w:type="spellEnd"/>
            <w:r w:rsidRPr="00C449E0">
              <w:rPr>
                <w:rFonts w:ascii="Times New Roman" w:eastAsia="Times New Roman" w:hAnsi="Times New Roman" w:cs="Times New Roman"/>
                <w:color w:val="auto"/>
                <w:lang w:val="ru-RU" w:eastAsia="ru-RU" w:bidi="ar-SA"/>
              </w:rPr>
              <w:t xml:space="preserve"> курсу «</w:t>
            </w:r>
            <w:proofErr w:type="spellStart"/>
            <w:r w:rsidRPr="00C449E0">
              <w:rPr>
                <w:rFonts w:ascii="Times New Roman" w:eastAsia="Times New Roman" w:hAnsi="Times New Roman" w:cs="Times New Roman"/>
                <w:color w:val="auto"/>
                <w:lang w:val="ru-RU" w:eastAsia="ru-RU" w:bidi="ar-SA"/>
              </w:rPr>
              <w:t>Мистецтво</w:t>
            </w:r>
            <w:proofErr w:type="spellEnd"/>
            <w:r w:rsidRPr="00C449E0">
              <w:rPr>
                <w:rFonts w:ascii="Times New Roman" w:eastAsia="Times New Roman" w:hAnsi="Times New Roman" w:cs="Times New Roman"/>
                <w:color w:val="auto"/>
                <w:lang w:val="ru-RU" w:eastAsia="ru-RU" w:bidi="ar-SA"/>
              </w:rPr>
              <w:t xml:space="preserve">» для 5-6 </w:t>
            </w:r>
            <w:proofErr w:type="spellStart"/>
            <w:r w:rsidRPr="00C449E0">
              <w:rPr>
                <w:rFonts w:ascii="Times New Roman" w:eastAsia="Times New Roman" w:hAnsi="Times New Roman" w:cs="Times New Roman"/>
                <w:color w:val="auto"/>
                <w:lang w:val="ru-RU" w:eastAsia="ru-RU" w:bidi="ar-SA"/>
              </w:rPr>
              <w:t>класів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спеціальних</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закладів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загальної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середньої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освіти</w:t>
            </w:r>
            <w:proofErr w:type="spellEnd"/>
            <w:r w:rsidRPr="00C449E0">
              <w:rPr>
                <w:rFonts w:ascii="Times New Roman" w:eastAsia="Times New Roman" w:hAnsi="Times New Roman" w:cs="Times New Roman"/>
                <w:color w:val="auto"/>
                <w:lang w:val="ru-RU" w:eastAsia="ru-RU" w:bidi="ar-SA"/>
              </w:rPr>
              <w:t xml:space="preserve"> для </w:t>
            </w:r>
            <w:proofErr w:type="spellStart"/>
            <w:r w:rsidRPr="00C449E0">
              <w:rPr>
                <w:rFonts w:ascii="Times New Roman" w:eastAsia="Times New Roman" w:hAnsi="Times New Roman" w:cs="Times New Roman"/>
                <w:color w:val="auto"/>
                <w:lang w:val="ru-RU" w:eastAsia="ru-RU" w:bidi="ar-SA"/>
              </w:rPr>
              <w:t>дітей</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із</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порушеннями</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інтелектуального</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розвитку</w:t>
            </w:r>
            <w:proofErr w:type="spellEnd"/>
          </w:p>
        </w:tc>
        <w:tc>
          <w:tcPr>
            <w:tcW w:w="3084"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r w:rsidRPr="00C449E0">
              <w:rPr>
                <w:rFonts w:ascii="Times New Roman" w:eastAsia="Times New Roman" w:hAnsi="Times New Roman" w:cs="Times New Roman"/>
                <w:color w:val="auto"/>
                <w:lang w:val="ru-RU" w:eastAsia="ru-RU" w:bidi="ar-SA"/>
              </w:rPr>
              <w:t xml:space="preserve">(авт. </w:t>
            </w:r>
            <w:proofErr w:type="spellStart"/>
            <w:r w:rsidRPr="00C449E0">
              <w:rPr>
                <w:rFonts w:ascii="Times New Roman" w:eastAsia="Times New Roman" w:hAnsi="Times New Roman" w:cs="Times New Roman"/>
                <w:color w:val="auto"/>
                <w:lang w:val="ru-RU" w:eastAsia="ru-RU" w:bidi="ar-SA"/>
              </w:rPr>
              <w:t>Тороп</w:t>
            </w:r>
            <w:proofErr w:type="spellEnd"/>
            <w:r w:rsidRPr="00C449E0">
              <w:rPr>
                <w:rFonts w:ascii="Times New Roman" w:eastAsia="Times New Roman" w:hAnsi="Times New Roman" w:cs="Times New Roman"/>
                <w:color w:val="auto"/>
                <w:lang w:val="ru-RU" w:eastAsia="ru-RU" w:bidi="ar-SA"/>
              </w:rPr>
              <w:t xml:space="preserve"> К. С., </w:t>
            </w:r>
            <w:proofErr w:type="spellStart"/>
            <w:r w:rsidRPr="00C449E0">
              <w:rPr>
                <w:rFonts w:ascii="Times New Roman" w:eastAsia="Times New Roman" w:hAnsi="Times New Roman" w:cs="Times New Roman"/>
                <w:color w:val="auto"/>
                <w:lang w:val="ru-RU" w:eastAsia="ru-RU" w:bidi="ar-SA"/>
              </w:rPr>
              <w:t>Лопатіна</w:t>
            </w:r>
            <w:proofErr w:type="spellEnd"/>
            <w:r w:rsidRPr="00C449E0">
              <w:rPr>
                <w:rFonts w:ascii="Times New Roman" w:eastAsia="Times New Roman" w:hAnsi="Times New Roman" w:cs="Times New Roman"/>
                <w:color w:val="auto"/>
                <w:lang w:val="ru-RU" w:eastAsia="ru-RU" w:bidi="ar-SA"/>
              </w:rPr>
              <w:t xml:space="preserve"> М. В., Прядка І. Є., </w:t>
            </w:r>
            <w:proofErr w:type="spellStart"/>
            <w:r w:rsidRPr="00C449E0">
              <w:rPr>
                <w:rFonts w:ascii="Times New Roman" w:eastAsia="Times New Roman" w:hAnsi="Times New Roman" w:cs="Times New Roman"/>
                <w:color w:val="auto"/>
                <w:lang w:val="ru-RU" w:eastAsia="ru-RU" w:bidi="ar-SA"/>
              </w:rPr>
              <w:t>Шпилєва</w:t>
            </w:r>
            <w:proofErr w:type="spellEnd"/>
            <w:r w:rsidRPr="00C449E0">
              <w:rPr>
                <w:rFonts w:ascii="Times New Roman" w:eastAsia="Times New Roman" w:hAnsi="Times New Roman" w:cs="Times New Roman"/>
                <w:color w:val="auto"/>
                <w:lang w:val="ru-RU" w:eastAsia="ru-RU" w:bidi="ar-SA"/>
              </w:rPr>
              <w:t xml:space="preserve"> Ю. І.)</w:t>
            </w:r>
          </w:p>
        </w:tc>
      </w:tr>
      <w:tr w:rsidR="00EA61B6" w:rsidRPr="00C449E0" w:rsidTr="009E1FB1">
        <w:trPr>
          <w:trHeight w:val="315"/>
        </w:trPr>
        <w:tc>
          <w:tcPr>
            <w:tcW w:w="735" w:type="dxa"/>
            <w:tcMar>
              <w:top w:w="30" w:type="dxa"/>
              <w:left w:w="45" w:type="dxa"/>
              <w:bottom w:w="30" w:type="dxa"/>
              <w:right w:w="45" w:type="dxa"/>
            </w:tcMar>
            <w:hideMark/>
          </w:tcPr>
          <w:p w:rsidR="00EA61B6" w:rsidRPr="00C449E0" w:rsidRDefault="00EA61B6" w:rsidP="009E1FB1">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23.</w:t>
            </w:r>
          </w:p>
        </w:tc>
        <w:tc>
          <w:tcPr>
            <w:tcW w:w="5846"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Модельна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навчальна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програма</w:t>
            </w:r>
            <w:proofErr w:type="spellEnd"/>
            <w:r w:rsidRPr="00C449E0">
              <w:rPr>
                <w:rFonts w:ascii="Times New Roman" w:eastAsia="Times New Roman" w:hAnsi="Times New Roman" w:cs="Times New Roman"/>
                <w:color w:val="auto"/>
                <w:lang w:val="ru-RU" w:eastAsia="ru-RU" w:bidi="ar-SA"/>
              </w:rPr>
              <w:t xml:space="preserve"> «Математика» для 5-6 </w:t>
            </w:r>
            <w:proofErr w:type="spellStart"/>
            <w:r w:rsidRPr="00C449E0">
              <w:rPr>
                <w:rFonts w:ascii="Times New Roman" w:eastAsia="Times New Roman" w:hAnsi="Times New Roman" w:cs="Times New Roman"/>
                <w:color w:val="auto"/>
                <w:lang w:val="ru-RU" w:eastAsia="ru-RU" w:bidi="ar-SA"/>
              </w:rPr>
              <w:t>класів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спеціальних</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закладів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загальної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середньої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освіти</w:t>
            </w:r>
            <w:proofErr w:type="spellEnd"/>
            <w:r w:rsidRPr="00C449E0">
              <w:rPr>
                <w:rFonts w:ascii="Times New Roman" w:eastAsia="Times New Roman" w:hAnsi="Times New Roman" w:cs="Times New Roman"/>
                <w:color w:val="auto"/>
                <w:lang w:val="ru-RU" w:eastAsia="ru-RU" w:bidi="ar-SA"/>
              </w:rPr>
              <w:t xml:space="preserve"> для </w:t>
            </w:r>
            <w:proofErr w:type="spellStart"/>
            <w:r w:rsidRPr="00C449E0">
              <w:rPr>
                <w:rFonts w:ascii="Times New Roman" w:eastAsia="Times New Roman" w:hAnsi="Times New Roman" w:cs="Times New Roman"/>
                <w:color w:val="auto"/>
                <w:lang w:val="ru-RU" w:eastAsia="ru-RU" w:bidi="ar-SA"/>
              </w:rPr>
              <w:t>дітей</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із</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порушеннями</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інтелектуального</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розвитку</w:t>
            </w:r>
            <w:proofErr w:type="spellEnd"/>
            <w:r w:rsidRPr="00C449E0">
              <w:rPr>
                <w:rFonts w:ascii="Times New Roman" w:eastAsia="Times New Roman" w:hAnsi="Times New Roman" w:cs="Times New Roman"/>
                <w:color w:val="auto"/>
                <w:lang w:val="ru-RU" w:eastAsia="ru-RU" w:bidi="ar-SA"/>
              </w:rPr>
              <w:t>.</w:t>
            </w:r>
          </w:p>
        </w:tc>
        <w:tc>
          <w:tcPr>
            <w:tcW w:w="3084" w:type="dxa"/>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r w:rsidRPr="00C449E0">
              <w:rPr>
                <w:rFonts w:ascii="Times New Roman" w:eastAsia="Times New Roman" w:hAnsi="Times New Roman" w:cs="Times New Roman"/>
                <w:color w:val="auto"/>
                <w:lang w:val="ru-RU" w:eastAsia="ru-RU" w:bidi="ar-SA"/>
              </w:rPr>
              <w:t xml:space="preserve">Прохоренко Л.І., </w:t>
            </w:r>
            <w:proofErr w:type="spellStart"/>
            <w:r w:rsidRPr="00C449E0">
              <w:rPr>
                <w:rFonts w:ascii="Times New Roman" w:eastAsia="Times New Roman" w:hAnsi="Times New Roman" w:cs="Times New Roman"/>
                <w:color w:val="auto"/>
                <w:lang w:val="ru-RU" w:eastAsia="ru-RU" w:bidi="ar-SA"/>
              </w:rPr>
              <w:t>Тороп</w:t>
            </w:r>
            <w:proofErr w:type="spellEnd"/>
            <w:r w:rsidRPr="00C449E0">
              <w:rPr>
                <w:rFonts w:ascii="Times New Roman" w:eastAsia="Times New Roman" w:hAnsi="Times New Roman" w:cs="Times New Roman"/>
                <w:color w:val="auto"/>
                <w:lang w:val="ru-RU" w:eastAsia="ru-RU" w:bidi="ar-SA"/>
              </w:rPr>
              <w:t xml:space="preserve"> К.С.,</w:t>
            </w:r>
          </w:p>
        </w:tc>
      </w:tr>
      <w:tr w:rsidR="00EA61B6" w:rsidRPr="00C449E0" w:rsidTr="009E1FB1">
        <w:trPr>
          <w:trHeight w:val="315"/>
        </w:trPr>
        <w:tc>
          <w:tcPr>
            <w:tcW w:w="735" w:type="dxa"/>
            <w:tcMar>
              <w:top w:w="30" w:type="dxa"/>
              <w:left w:w="45" w:type="dxa"/>
              <w:bottom w:w="30" w:type="dxa"/>
              <w:right w:w="45" w:type="dxa"/>
            </w:tcMar>
            <w:hideMark/>
          </w:tcPr>
          <w:p w:rsidR="00EA61B6" w:rsidRPr="00C449E0" w:rsidRDefault="00EA61B6" w:rsidP="009E1FB1">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24.</w:t>
            </w:r>
          </w:p>
        </w:tc>
        <w:tc>
          <w:tcPr>
            <w:tcW w:w="5846" w:type="dxa"/>
            <w:shd w:val="clear" w:color="auto" w:fill="FFFFFF"/>
            <w:tcMar>
              <w:top w:w="30" w:type="dxa"/>
              <w:left w:w="45" w:type="dxa"/>
              <w:bottom w:w="30" w:type="dxa"/>
              <w:right w:w="45" w:type="dxa"/>
            </w:tcMar>
            <w:vAlign w:val="bottom"/>
            <w:hideMark/>
          </w:tcPr>
          <w:p w:rsidR="00EA61B6" w:rsidRPr="00C449E0" w:rsidRDefault="00EA61B6" w:rsidP="009E1FB1">
            <w:pPr>
              <w:widowControl/>
              <w:rPr>
                <w:rFonts w:ascii="Times New Roman" w:eastAsia="Times New Roman" w:hAnsi="Times New Roman" w:cs="Times New Roman"/>
                <w:color w:val="auto"/>
                <w:lang w:val="ru-RU" w:eastAsia="ru-RU" w:bidi="ar-SA"/>
              </w:rPr>
            </w:pPr>
            <w:proofErr w:type="spellStart"/>
            <w:r w:rsidRPr="00C449E0">
              <w:rPr>
                <w:rFonts w:ascii="Times New Roman" w:eastAsia="Times New Roman" w:hAnsi="Times New Roman" w:cs="Times New Roman"/>
                <w:color w:val="auto"/>
                <w:lang w:val="ru-RU" w:eastAsia="ru-RU" w:bidi="ar-SA"/>
              </w:rPr>
              <w:t>Модельна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навчальна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програма</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Географія</w:t>
            </w:r>
            <w:proofErr w:type="spellEnd"/>
            <w:r w:rsidRPr="00C449E0">
              <w:rPr>
                <w:rFonts w:ascii="Times New Roman" w:eastAsia="Times New Roman" w:hAnsi="Times New Roman" w:cs="Times New Roman"/>
                <w:color w:val="auto"/>
                <w:lang w:val="ru-RU" w:eastAsia="ru-RU" w:bidi="ar-SA"/>
              </w:rPr>
              <w:t xml:space="preserve">» для 7-10 </w:t>
            </w:r>
            <w:proofErr w:type="spellStart"/>
            <w:r w:rsidRPr="00C449E0">
              <w:rPr>
                <w:rFonts w:ascii="Times New Roman" w:eastAsia="Times New Roman" w:hAnsi="Times New Roman" w:cs="Times New Roman"/>
                <w:color w:val="auto"/>
                <w:lang w:val="ru-RU" w:eastAsia="ru-RU" w:bidi="ar-SA"/>
              </w:rPr>
              <w:t>класів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спеціальних</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закладів</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загальної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середньої</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освіти</w:t>
            </w:r>
            <w:proofErr w:type="spellEnd"/>
            <w:r w:rsidRPr="00C449E0">
              <w:rPr>
                <w:rFonts w:ascii="Times New Roman" w:eastAsia="Times New Roman" w:hAnsi="Times New Roman" w:cs="Times New Roman"/>
                <w:color w:val="auto"/>
                <w:lang w:val="ru-RU" w:eastAsia="ru-RU" w:bidi="ar-SA"/>
              </w:rPr>
              <w:t xml:space="preserve"> для </w:t>
            </w:r>
            <w:proofErr w:type="spellStart"/>
            <w:r w:rsidRPr="00C449E0">
              <w:rPr>
                <w:rFonts w:ascii="Times New Roman" w:eastAsia="Times New Roman" w:hAnsi="Times New Roman" w:cs="Times New Roman"/>
                <w:color w:val="auto"/>
                <w:lang w:val="ru-RU" w:eastAsia="ru-RU" w:bidi="ar-SA"/>
              </w:rPr>
              <w:t>дітей</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із</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порушеннями</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інтелектуального</w:t>
            </w:r>
            <w:proofErr w:type="spellEnd"/>
            <w:r w:rsidRPr="00C449E0">
              <w:rPr>
                <w:rFonts w:ascii="Times New Roman" w:eastAsia="Times New Roman" w:hAnsi="Times New Roman" w:cs="Times New Roman"/>
                <w:color w:val="auto"/>
                <w:lang w:val="ru-RU" w:eastAsia="ru-RU" w:bidi="ar-SA"/>
              </w:rPr>
              <w:t xml:space="preserve"> </w:t>
            </w:r>
            <w:proofErr w:type="spellStart"/>
            <w:r w:rsidRPr="00C449E0">
              <w:rPr>
                <w:rFonts w:ascii="Times New Roman" w:eastAsia="Times New Roman" w:hAnsi="Times New Roman" w:cs="Times New Roman"/>
                <w:color w:val="auto"/>
                <w:lang w:val="ru-RU" w:eastAsia="ru-RU" w:bidi="ar-SA"/>
              </w:rPr>
              <w:t>розвитку</w:t>
            </w:r>
            <w:proofErr w:type="spellEnd"/>
          </w:p>
        </w:tc>
        <w:tc>
          <w:tcPr>
            <w:tcW w:w="3084" w:type="dxa"/>
            <w:shd w:val="clear" w:color="auto" w:fill="FFFFFF"/>
            <w:tcMar>
              <w:top w:w="30" w:type="dxa"/>
              <w:left w:w="45" w:type="dxa"/>
              <w:bottom w:w="30" w:type="dxa"/>
              <w:right w:w="45" w:type="dxa"/>
            </w:tcMar>
            <w:hideMark/>
          </w:tcPr>
          <w:p w:rsidR="00EA61B6" w:rsidRPr="00C449E0" w:rsidRDefault="00EA61B6" w:rsidP="009E1FB1">
            <w:pPr>
              <w:widowControl/>
              <w:rPr>
                <w:rFonts w:ascii="Times New Roman" w:eastAsia="Times New Roman" w:hAnsi="Times New Roman" w:cs="Times New Roman"/>
                <w:color w:val="auto"/>
                <w:lang w:val="ru-RU" w:eastAsia="ru-RU" w:bidi="ar-SA"/>
              </w:rPr>
            </w:pPr>
            <w:r w:rsidRPr="00C449E0">
              <w:rPr>
                <w:rFonts w:ascii="Times New Roman" w:eastAsia="Times New Roman" w:hAnsi="Times New Roman" w:cs="Times New Roman"/>
                <w:color w:val="auto"/>
                <w:lang w:val="ru-RU" w:eastAsia="ru-RU" w:bidi="ar-SA"/>
              </w:rPr>
              <w:t xml:space="preserve">Бондаренко О. Ю., </w:t>
            </w:r>
            <w:proofErr w:type="spellStart"/>
            <w:r w:rsidRPr="00C449E0">
              <w:rPr>
                <w:rFonts w:ascii="Times New Roman" w:eastAsia="Times New Roman" w:hAnsi="Times New Roman" w:cs="Times New Roman"/>
                <w:color w:val="auto"/>
                <w:lang w:val="ru-RU" w:eastAsia="ru-RU" w:bidi="ar-SA"/>
              </w:rPr>
              <w:t>Тороп</w:t>
            </w:r>
            <w:proofErr w:type="spellEnd"/>
            <w:r w:rsidRPr="00C449E0">
              <w:rPr>
                <w:rFonts w:ascii="Times New Roman" w:eastAsia="Times New Roman" w:hAnsi="Times New Roman" w:cs="Times New Roman"/>
                <w:color w:val="auto"/>
                <w:lang w:val="ru-RU" w:eastAsia="ru-RU" w:bidi="ar-SA"/>
              </w:rPr>
              <w:t xml:space="preserve"> К. С.</w:t>
            </w:r>
          </w:p>
        </w:tc>
      </w:tr>
      <w:tr w:rsidR="00EA61B6" w:rsidRPr="005F4155" w:rsidTr="009E1FB1">
        <w:trPr>
          <w:trHeight w:val="315"/>
        </w:trPr>
        <w:tc>
          <w:tcPr>
            <w:tcW w:w="735" w:type="dxa"/>
            <w:tcMar>
              <w:top w:w="30" w:type="dxa"/>
              <w:left w:w="45" w:type="dxa"/>
              <w:bottom w:w="30" w:type="dxa"/>
              <w:right w:w="45" w:type="dxa"/>
            </w:tcMar>
            <w:hideMark/>
          </w:tcPr>
          <w:p w:rsidR="00EA61B6" w:rsidRPr="005F4155" w:rsidRDefault="00EA61B6" w:rsidP="009E1FB1">
            <w:pPr>
              <w:pStyle w:val="aa"/>
              <w:jc w:val="center"/>
              <w:rPr>
                <w:rFonts w:ascii="Times New Roman" w:hAnsi="Times New Roman" w:cs="Times New Roman"/>
                <w:lang w:val="ru-RU" w:eastAsia="ru-RU" w:bidi="ar-SA"/>
              </w:rPr>
            </w:pPr>
            <w:r>
              <w:rPr>
                <w:rFonts w:ascii="Times New Roman" w:hAnsi="Times New Roman" w:cs="Times New Roman"/>
                <w:lang w:val="ru-RU" w:eastAsia="ru-RU" w:bidi="ar-SA"/>
              </w:rPr>
              <w:t>25.</w:t>
            </w:r>
          </w:p>
        </w:tc>
        <w:tc>
          <w:tcPr>
            <w:tcW w:w="5846" w:type="dxa"/>
            <w:shd w:val="clear" w:color="auto" w:fill="FFFFFF"/>
            <w:tcMar>
              <w:top w:w="30" w:type="dxa"/>
              <w:left w:w="45" w:type="dxa"/>
              <w:bottom w:w="30" w:type="dxa"/>
              <w:right w:w="45" w:type="dxa"/>
            </w:tcMar>
            <w:hideMark/>
          </w:tcPr>
          <w:p w:rsidR="00EA61B6" w:rsidRPr="005F4155" w:rsidRDefault="00EA61B6" w:rsidP="009E1FB1">
            <w:pPr>
              <w:pStyle w:val="aa"/>
              <w:rPr>
                <w:rFonts w:ascii="Times New Roman" w:hAnsi="Times New Roman" w:cs="Times New Roman"/>
              </w:rPr>
            </w:pPr>
            <w:r w:rsidRPr="005F4155">
              <w:rPr>
                <w:rFonts w:ascii="Times New Roman" w:hAnsi="Times New Roman" w:cs="Times New Roman"/>
              </w:rPr>
              <w:t xml:space="preserve">Модельна навчальна програма "Технології (обслуговуюча праця)" для 5-6 класів спеціальних закладів загальної середньої освіти для дітей із порушеннями інтелектуального розвитку </w:t>
            </w:r>
          </w:p>
        </w:tc>
        <w:tc>
          <w:tcPr>
            <w:tcW w:w="3084" w:type="dxa"/>
            <w:shd w:val="clear" w:color="auto" w:fill="FFFFFF"/>
            <w:tcMar>
              <w:top w:w="30" w:type="dxa"/>
              <w:left w:w="45" w:type="dxa"/>
              <w:bottom w:w="30" w:type="dxa"/>
              <w:right w:w="45" w:type="dxa"/>
            </w:tcMar>
            <w:hideMark/>
          </w:tcPr>
          <w:p w:rsidR="00EA61B6" w:rsidRPr="005F4155" w:rsidRDefault="00EA61B6" w:rsidP="009E1FB1">
            <w:pPr>
              <w:pStyle w:val="aa"/>
              <w:rPr>
                <w:rFonts w:ascii="Times New Roman" w:hAnsi="Times New Roman" w:cs="Times New Roman"/>
              </w:rPr>
            </w:pPr>
            <w:r w:rsidRPr="005F4155">
              <w:rPr>
                <w:rFonts w:ascii="Times New Roman" w:hAnsi="Times New Roman" w:cs="Times New Roman"/>
              </w:rPr>
              <w:t xml:space="preserve">Дорошенко Н.М., </w:t>
            </w:r>
            <w:proofErr w:type="spellStart"/>
            <w:r w:rsidRPr="005F4155">
              <w:rPr>
                <w:rFonts w:ascii="Times New Roman" w:hAnsi="Times New Roman" w:cs="Times New Roman"/>
              </w:rPr>
              <w:t>Тороп</w:t>
            </w:r>
            <w:proofErr w:type="spellEnd"/>
            <w:r w:rsidRPr="005F4155">
              <w:rPr>
                <w:rFonts w:ascii="Times New Roman" w:hAnsi="Times New Roman" w:cs="Times New Roman"/>
              </w:rPr>
              <w:t xml:space="preserve"> К.С., </w:t>
            </w:r>
            <w:proofErr w:type="spellStart"/>
            <w:r w:rsidRPr="005F4155">
              <w:rPr>
                <w:rFonts w:ascii="Times New Roman" w:hAnsi="Times New Roman" w:cs="Times New Roman"/>
              </w:rPr>
              <w:t>Ярмрла</w:t>
            </w:r>
            <w:proofErr w:type="spellEnd"/>
            <w:r w:rsidRPr="005F4155">
              <w:rPr>
                <w:rFonts w:ascii="Times New Roman" w:hAnsi="Times New Roman" w:cs="Times New Roman"/>
              </w:rPr>
              <w:t xml:space="preserve"> Н.А., </w:t>
            </w:r>
            <w:proofErr w:type="spellStart"/>
            <w:r w:rsidRPr="005F4155">
              <w:rPr>
                <w:rFonts w:ascii="Times New Roman" w:hAnsi="Times New Roman" w:cs="Times New Roman"/>
              </w:rPr>
              <w:t>Терещеннко</w:t>
            </w:r>
            <w:proofErr w:type="spellEnd"/>
            <w:r w:rsidRPr="005F4155">
              <w:rPr>
                <w:rFonts w:ascii="Times New Roman" w:hAnsi="Times New Roman" w:cs="Times New Roman"/>
              </w:rPr>
              <w:t xml:space="preserve"> В.В., Швець Н.М</w:t>
            </w:r>
          </w:p>
        </w:tc>
      </w:tr>
    </w:tbl>
    <w:p w:rsidR="004D769F" w:rsidRPr="00591DA6" w:rsidRDefault="004D769F" w:rsidP="001C2D97">
      <w:pPr>
        <w:pStyle w:val="22"/>
        <w:shd w:val="clear" w:color="auto" w:fill="auto"/>
        <w:spacing w:before="0" w:after="0" w:line="317" w:lineRule="exact"/>
        <w:rPr>
          <w:lang w:val="uk-UA"/>
        </w:rPr>
      </w:pPr>
    </w:p>
    <w:p w:rsidR="00D71F22" w:rsidRPr="003C2685" w:rsidRDefault="00D71F22" w:rsidP="00BA4D62">
      <w:pPr>
        <w:spacing w:line="280" w:lineRule="exact"/>
        <w:rPr>
          <w:rFonts w:ascii="Times New Roman" w:hAnsi="Times New Roman" w:cs="Times New Roman"/>
          <w:sz w:val="28"/>
          <w:szCs w:val="28"/>
        </w:rPr>
      </w:pPr>
      <w:r w:rsidRPr="003C2685">
        <w:rPr>
          <w:rFonts w:ascii="Times New Roman" w:hAnsi="Times New Roman" w:cs="Times New Roman"/>
          <w:sz w:val="28"/>
          <w:szCs w:val="28"/>
        </w:rPr>
        <w:t xml:space="preserve">В.о. директора школи                 </w:t>
      </w:r>
      <w:r w:rsidR="00A51AED">
        <w:rPr>
          <w:rFonts w:ascii="Times New Roman" w:hAnsi="Times New Roman" w:cs="Times New Roman"/>
          <w:sz w:val="28"/>
          <w:szCs w:val="28"/>
        </w:rPr>
        <w:t xml:space="preserve">                              </w:t>
      </w:r>
      <w:r w:rsidR="00EA61B6">
        <w:rPr>
          <w:rFonts w:ascii="Times New Roman" w:hAnsi="Times New Roman" w:cs="Times New Roman"/>
          <w:sz w:val="28"/>
          <w:szCs w:val="28"/>
        </w:rPr>
        <w:t xml:space="preserve">                     Надія ОДЕРІЙ</w:t>
      </w:r>
    </w:p>
    <w:p w:rsidR="004D769F" w:rsidRDefault="004D769F" w:rsidP="004D769F">
      <w:pPr>
        <w:pStyle w:val="22"/>
        <w:shd w:val="clear" w:color="auto" w:fill="auto"/>
        <w:spacing w:before="0" w:after="0" w:line="317" w:lineRule="exact"/>
        <w:rPr>
          <w:rFonts w:eastAsia="Calibri"/>
          <w:lang w:val="uk-U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D51FC9" w:rsidRPr="00D51FC9" w:rsidRDefault="00D51FC9" w:rsidP="00D51FC9">
      <w:pPr>
        <w:pStyle w:val="docdata"/>
        <w:widowControl w:val="0"/>
        <w:spacing w:before="0" w:beforeAutospacing="0" w:after="0" w:afterAutospacing="0"/>
        <w:jc w:val="center"/>
      </w:pPr>
      <w:r>
        <w:lastRenderedPageBreak/>
        <w:t xml:space="preserve">                                          </w:t>
      </w:r>
      <w:r w:rsidRPr="00D51FC9">
        <w:rPr>
          <w:color w:val="000000"/>
        </w:rPr>
        <w:t>Додаток 3</w:t>
      </w:r>
    </w:p>
    <w:p w:rsidR="00D51FC9" w:rsidRPr="00D51FC9" w:rsidRDefault="00D51FC9" w:rsidP="00D51FC9">
      <w:pPr>
        <w:ind w:left="5387"/>
        <w:rPr>
          <w:rFonts w:ascii="Times New Roman" w:eastAsia="Times New Roman" w:hAnsi="Times New Roman" w:cs="Times New Roman"/>
          <w:color w:val="auto"/>
          <w:lang w:bidi="ar-SA"/>
        </w:rPr>
      </w:pPr>
      <w:r w:rsidRPr="00D51FC9">
        <w:rPr>
          <w:rFonts w:ascii="Times New Roman" w:eastAsia="Times New Roman" w:hAnsi="Times New Roman" w:cs="Times New Roman"/>
          <w:lang w:bidi="ar-SA"/>
        </w:rPr>
        <w:t xml:space="preserve">складений відповідно до </w:t>
      </w:r>
    </w:p>
    <w:p w:rsidR="00D51FC9" w:rsidRPr="00D51FC9" w:rsidRDefault="00D51FC9" w:rsidP="00D51FC9">
      <w:pPr>
        <w:ind w:left="5387"/>
        <w:rPr>
          <w:rFonts w:ascii="Times New Roman" w:eastAsia="Times New Roman" w:hAnsi="Times New Roman" w:cs="Times New Roman"/>
          <w:color w:val="auto"/>
          <w:lang w:bidi="ar-SA"/>
        </w:rPr>
      </w:pPr>
      <w:r w:rsidRPr="00D51FC9">
        <w:rPr>
          <w:rFonts w:ascii="Times New Roman" w:eastAsia="Times New Roman" w:hAnsi="Times New Roman" w:cs="Times New Roman"/>
          <w:lang w:bidi="ar-SA"/>
        </w:rPr>
        <w:t>Типової освітньої програми спеціальних закладів середньої освіти для осіб з особливими освітніми потребами, затвердженою наказом Міністерства освіти і науки України від 07.12.2021 №1317(зі змінами, наказ МОН від 29.08.2022 № 769)</w:t>
      </w:r>
    </w:p>
    <w:p w:rsidR="00D51FC9" w:rsidRPr="00D51FC9" w:rsidRDefault="00D51FC9" w:rsidP="00D51FC9">
      <w:pPr>
        <w:rPr>
          <w:rFonts w:ascii="Times New Roman" w:eastAsia="Times New Roman" w:hAnsi="Times New Roman" w:cs="Times New Roman"/>
          <w:color w:val="auto"/>
          <w:lang w:bidi="ar-SA"/>
        </w:rPr>
      </w:pPr>
      <w:r w:rsidRPr="00D51FC9">
        <w:rPr>
          <w:rFonts w:ascii="Times New Roman" w:eastAsia="Times New Roman" w:hAnsi="Times New Roman" w:cs="Times New Roman"/>
          <w:color w:val="auto"/>
          <w:lang w:bidi="ar-SA"/>
        </w:rPr>
        <w:t> </w:t>
      </w:r>
    </w:p>
    <w:p w:rsidR="00D51FC9" w:rsidRPr="00D51FC9" w:rsidRDefault="00D51FC9" w:rsidP="00D51FC9">
      <w:pPr>
        <w:rPr>
          <w:rFonts w:ascii="Times New Roman" w:eastAsia="Times New Roman" w:hAnsi="Times New Roman" w:cs="Times New Roman"/>
          <w:color w:val="auto"/>
          <w:lang w:bidi="ar-SA"/>
        </w:rPr>
      </w:pPr>
      <w:r w:rsidRPr="00D51FC9">
        <w:rPr>
          <w:rFonts w:ascii="Times New Roman" w:eastAsia="Times New Roman" w:hAnsi="Times New Roman" w:cs="Times New Roman"/>
          <w:color w:val="auto"/>
          <w:lang w:bidi="ar-SA"/>
        </w:rPr>
        <w:t> </w:t>
      </w:r>
    </w:p>
    <w:p w:rsidR="00D51FC9" w:rsidRPr="00D51FC9" w:rsidRDefault="00D51FC9" w:rsidP="00D51FC9">
      <w:pPr>
        <w:jc w:val="center"/>
        <w:rPr>
          <w:rFonts w:ascii="Times New Roman" w:eastAsia="Times New Roman" w:hAnsi="Times New Roman" w:cs="Times New Roman"/>
          <w:color w:val="auto"/>
          <w:lang w:bidi="ar-SA"/>
        </w:rPr>
      </w:pPr>
      <w:r w:rsidRPr="00D51FC9">
        <w:rPr>
          <w:rFonts w:ascii="Times New Roman" w:eastAsia="Times New Roman" w:hAnsi="Times New Roman" w:cs="Times New Roman"/>
          <w:b/>
          <w:bCs/>
          <w:sz w:val="28"/>
          <w:szCs w:val="28"/>
          <w:lang w:bidi="ar-SA"/>
        </w:rPr>
        <w:t>Перелік програм з корекційно-</w:t>
      </w:r>
      <w:proofErr w:type="spellStart"/>
      <w:r w:rsidRPr="00D51FC9">
        <w:rPr>
          <w:rFonts w:ascii="Times New Roman" w:eastAsia="Times New Roman" w:hAnsi="Times New Roman" w:cs="Times New Roman"/>
          <w:b/>
          <w:bCs/>
          <w:sz w:val="28"/>
          <w:szCs w:val="28"/>
          <w:lang w:bidi="ar-SA"/>
        </w:rPr>
        <w:t>розвиткової</w:t>
      </w:r>
      <w:proofErr w:type="spellEnd"/>
      <w:r w:rsidRPr="00D51FC9">
        <w:rPr>
          <w:rFonts w:ascii="Times New Roman" w:eastAsia="Times New Roman" w:hAnsi="Times New Roman" w:cs="Times New Roman"/>
          <w:b/>
          <w:bCs/>
          <w:sz w:val="28"/>
          <w:szCs w:val="28"/>
          <w:lang w:bidi="ar-SA"/>
        </w:rPr>
        <w:t xml:space="preserve"> роботи</w:t>
      </w:r>
    </w:p>
    <w:p w:rsidR="00D51FC9" w:rsidRPr="00D51FC9" w:rsidRDefault="00D51FC9" w:rsidP="00D51FC9">
      <w:pPr>
        <w:jc w:val="center"/>
        <w:rPr>
          <w:rFonts w:ascii="Times New Roman" w:eastAsia="Times New Roman" w:hAnsi="Times New Roman" w:cs="Times New Roman"/>
          <w:color w:val="auto"/>
          <w:lang w:bidi="ar-SA"/>
        </w:rPr>
      </w:pPr>
      <w:r w:rsidRPr="00D51FC9">
        <w:rPr>
          <w:rFonts w:ascii="Times New Roman" w:eastAsia="Times New Roman" w:hAnsi="Times New Roman" w:cs="Times New Roman"/>
          <w:b/>
          <w:bCs/>
          <w:sz w:val="28"/>
          <w:szCs w:val="28"/>
          <w:lang w:bidi="ar-SA"/>
        </w:rPr>
        <w:t>Комунального закладу «Балаклійська спеціальна школа»</w:t>
      </w:r>
    </w:p>
    <w:p w:rsidR="00D51FC9" w:rsidRPr="00D51FC9" w:rsidRDefault="00D51FC9" w:rsidP="00D51FC9">
      <w:pPr>
        <w:jc w:val="center"/>
        <w:rPr>
          <w:rFonts w:ascii="Times New Roman" w:eastAsia="Times New Roman" w:hAnsi="Times New Roman" w:cs="Times New Roman"/>
          <w:color w:val="auto"/>
          <w:lang w:bidi="ar-SA"/>
        </w:rPr>
      </w:pPr>
      <w:r w:rsidRPr="00D51FC9">
        <w:rPr>
          <w:rFonts w:ascii="Times New Roman" w:eastAsia="Times New Roman" w:hAnsi="Times New Roman" w:cs="Times New Roman"/>
          <w:b/>
          <w:bCs/>
          <w:sz w:val="28"/>
          <w:szCs w:val="28"/>
          <w:lang w:bidi="ar-SA"/>
        </w:rPr>
        <w:t>Харківської обласної ради</w:t>
      </w:r>
    </w:p>
    <w:p w:rsidR="00D51FC9" w:rsidRPr="00D51FC9" w:rsidRDefault="00D51FC9" w:rsidP="00D51FC9">
      <w:pPr>
        <w:jc w:val="center"/>
        <w:rPr>
          <w:rFonts w:ascii="Times New Roman" w:eastAsia="Times New Roman" w:hAnsi="Times New Roman" w:cs="Times New Roman"/>
          <w:color w:val="auto"/>
          <w:lang w:bidi="ar-SA"/>
        </w:rPr>
      </w:pPr>
      <w:r w:rsidRPr="00D51FC9">
        <w:rPr>
          <w:rFonts w:ascii="Times New Roman" w:eastAsia="Times New Roman" w:hAnsi="Times New Roman" w:cs="Times New Roman"/>
          <w:b/>
          <w:bCs/>
          <w:sz w:val="28"/>
          <w:szCs w:val="28"/>
          <w:lang w:bidi="ar-SA"/>
        </w:rPr>
        <w:t>для 5-7 класів на 2024/2025 навчальний рік</w:t>
      </w:r>
    </w:p>
    <w:p w:rsidR="00D51FC9" w:rsidRPr="00D51FC9" w:rsidRDefault="00D51FC9" w:rsidP="00D51FC9">
      <w:pPr>
        <w:rPr>
          <w:rFonts w:ascii="Times New Roman" w:eastAsia="Times New Roman" w:hAnsi="Times New Roman" w:cs="Times New Roman"/>
          <w:color w:val="auto"/>
          <w:lang w:bidi="ar-SA"/>
        </w:rPr>
      </w:pPr>
      <w:r w:rsidRPr="00D51FC9">
        <w:rPr>
          <w:rFonts w:ascii="Times New Roman" w:eastAsia="Times New Roman" w:hAnsi="Times New Roman" w:cs="Times New Roman"/>
          <w:color w:val="auto"/>
          <w:lang w:bidi="ar-SA"/>
        </w:rPr>
        <w:t> </w:t>
      </w:r>
    </w:p>
    <w:tbl>
      <w:tblPr>
        <w:tblW w:w="0" w:type="auto"/>
        <w:tblCellSpacing w:w="0" w:type="dxa"/>
        <w:tblCellMar>
          <w:left w:w="0" w:type="dxa"/>
          <w:right w:w="0" w:type="dxa"/>
        </w:tblCellMar>
        <w:tblLook w:val="04A0" w:firstRow="1" w:lastRow="0" w:firstColumn="1" w:lastColumn="0" w:noHBand="0" w:noVBand="1"/>
      </w:tblPr>
      <w:tblGrid>
        <w:gridCol w:w="639"/>
        <w:gridCol w:w="6381"/>
        <w:gridCol w:w="2319"/>
      </w:tblGrid>
      <w:tr w:rsidR="00D51FC9" w:rsidRPr="00D51FC9" w:rsidTr="00D51FC9">
        <w:trPr>
          <w:trHeight w:val="315"/>
          <w:tblCellSpacing w:w="0" w:type="dxa"/>
        </w:trPr>
        <w:tc>
          <w:tcPr>
            <w:tcW w:w="6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51FC9" w:rsidRPr="00D51FC9" w:rsidRDefault="00D51FC9" w:rsidP="00D51FC9">
            <w:pPr>
              <w:widowControl/>
              <w:jc w:val="center"/>
              <w:rPr>
                <w:rFonts w:ascii="Times New Roman" w:eastAsia="Times New Roman" w:hAnsi="Times New Roman" w:cs="Times New Roman"/>
                <w:color w:val="auto"/>
                <w:lang w:bidi="ar-SA"/>
              </w:rPr>
            </w:pPr>
            <w:r w:rsidRPr="00D51FC9">
              <w:rPr>
                <w:rFonts w:ascii="Times New Roman" w:eastAsia="Times New Roman" w:hAnsi="Times New Roman" w:cs="Times New Roman"/>
                <w:lang w:bidi="ar-SA"/>
              </w:rPr>
              <w:t>№з/п</w:t>
            </w:r>
          </w:p>
        </w:tc>
        <w:tc>
          <w:tcPr>
            <w:tcW w:w="677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51FC9" w:rsidRPr="00D51FC9" w:rsidRDefault="00D51FC9" w:rsidP="00D51FC9">
            <w:pPr>
              <w:widowControl/>
              <w:jc w:val="center"/>
              <w:rPr>
                <w:rFonts w:ascii="Times New Roman" w:eastAsia="Times New Roman" w:hAnsi="Times New Roman" w:cs="Times New Roman"/>
                <w:color w:val="auto"/>
                <w:lang w:bidi="ar-SA"/>
              </w:rPr>
            </w:pPr>
            <w:r w:rsidRPr="00D51FC9">
              <w:rPr>
                <w:rFonts w:ascii="Times New Roman" w:eastAsia="Times New Roman" w:hAnsi="Times New Roman" w:cs="Times New Roman"/>
                <w:lang w:bidi="ar-SA"/>
              </w:rPr>
              <w:t>Назва програми</w:t>
            </w:r>
          </w:p>
        </w:tc>
        <w:tc>
          <w:tcPr>
            <w:tcW w:w="239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D51FC9" w:rsidRPr="00D51FC9" w:rsidRDefault="00D51FC9" w:rsidP="00D51FC9">
            <w:pPr>
              <w:widowControl/>
              <w:jc w:val="center"/>
              <w:rPr>
                <w:rFonts w:ascii="Times New Roman" w:eastAsia="Times New Roman" w:hAnsi="Times New Roman" w:cs="Times New Roman"/>
                <w:color w:val="auto"/>
                <w:lang w:bidi="ar-SA"/>
              </w:rPr>
            </w:pPr>
            <w:r w:rsidRPr="00D51FC9">
              <w:rPr>
                <w:rFonts w:ascii="Times New Roman" w:eastAsia="Times New Roman" w:hAnsi="Times New Roman" w:cs="Times New Roman"/>
                <w:lang w:bidi="ar-SA"/>
              </w:rPr>
              <w:t>Автор</w:t>
            </w:r>
          </w:p>
        </w:tc>
      </w:tr>
      <w:tr w:rsidR="00D51FC9" w:rsidRPr="00D51FC9" w:rsidTr="00D51FC9">
        <w:trPr>
          <w:trHeight w:val="315"/>
          <w:tblCellSpacing w:w="0" w:type="dxa"/>
        </w:trPr>
        <w:tc>
          <w:tcPr>
            <w:tcW w:w="60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51FC9" w:rsidRPr="00D51FC9" w:rsidRDefault="00D51FC9" w:rsidP="00D51FC9">
            <w:pPr>
              <w:widowControl/>
              <w:jc w:val="center"/>
              <w:rPr>
                <w:rFonts w:ascii="Times New Roman" w:eastAsia="Times New Roman" w:hAnsi="Times New Roman" w:cs="Times New Roman"/>
                <w:color w:val="auto"/>
                <w:lang w:bidi="ar-SA"/>
              </w:rPr>
            </w:pPr>
            <w:r w:rsidRPr="00D51FC9">
              <w:rPr>
                <w:rFonts w:ascii="Times New Roman" w:eastAsia="Times New Roman" w:hAnsi="Times New Roman" w:cs="Times New Roman"/>
                <w:lang w:bidi="ar-SA"/>
              </w:rPr>
              <w:t>1.</w:t>
            </w:r>
          </w:p>
        </w:tc>
        <w:tc>
          <w:tcPr>
            <w:tcW w:w="677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51FC9" w:rsidRPr="00D51FC9" w:rsidRDefault="00D51FC9" w:rsidP="00D51FC9">
            <w:pPr>
              <w:widowControl/>
              <w:rPr>
                <w:rFonts w:ascii="Times New Roman" w:eastAsia="Times New Roman" w:hAnsi="Times New Roman" w:cs="Times New Roman"/>
                <w:color w:val="auto"/>
                <w:lang w:bidi="ar-SA"/>
              </w:rPr>
            </w:pPr>
            <w:r w:rsidRPr="00D51FC9">
              <w:rPr>
                <w:rFonts w:ascii="Times New Roman" w:eastAsia="Times New Roman" w:hAnsi="Times New Roman" w:cs="Times New Roman"/>
                <w:lang w:bidi="ar-SA"/>
              </w:rPr>
              <w:t xml:space="preserve">Програма з корекційно - </w:t>
            </w:r>
            <w:proofErr w:type="spellStart"/>
            <w:r w:rsidRPr="00D51FC9">
              <w:rPr>
                <w:rFonts w:ascii="Times New Roman" w:eastAsia="Times New Roman" w:hAnsi="Times New Roman" w:cs="Times New Roman"/>
                <w:lang w:bidi="ar-SA"/>
              </w:rPr>
              <w:t>розвиткової</w:t>
            </w:r>
            <w:proofErr w:type="spellEnd"/>
            <w:r w:rsidRPr="00D51FC9">
              <w:rPr>
                <w:rFonts w:ascii="Times New Roman" w:eastAsia="Times New Roman" w:hAnsi="Times New Roman" w:cs="Times New Roman"/>
                <w:lang w:bidi="ar-SA"/>
              </w:rPr>
              <w:t xml:space="preserve"> роботи «Соціально-побутове орієнтування» для 5-10 класів спеціальних закладів загальної середньої освіти для дітей із порушеннями інтелектуального розвитку </w:t>
            </w:r>
          </w:p>
        </w:tc>
        <w:tc>
          <w:tcPr>
            <w:tcW w:w="2391"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D51FC9" w:rsidRPr="00D51FC9" w:rsidRDefault="00D51FC9" w:rsidP="00D51FC9">
            <w:pPr>
              <w:widowControl/>
              <w:rPr>
                <w:rFonts w:ascii="Times New Roman" w:eastAsia="Times New Roman" w:hAnsi="Times New Roman" w:cs="Times New Roman"/>
                <w:color w:val="auto"/>
                <w:lang w:bidi="ar-SA"/>
              </w:rPr>
            </w:pPr>
            <w:r w:rsidRPr="00D51FC9">
              <w:rPr>
                <w:rFonts w:ascii="Times New Roman" w:eastAsia="Times New Roman" w:hAnsi="Times New Roman" w:cs="Times New Roman"/>
                <w:lang w:bidi="ar-SA"/>
              </w:rPr>
              <w:t>Остапенко Л. І., Тарновська Л. І., Чеботарьова О. В.</w:t>
            </w:r>
          </w:p>
        </w:tc>
      </w:tr>
      <w:tr w:rsidR="00D51FC9" w:rsidRPr="00D51FC9" w:rsidTr="00D51FC9">
        <w:trPr>
          <w:trHeight w:val="315"/>
          <w:tblCellSpacing w:w="0" w:type="dxa"/>
        </w:trPr>
        <w:tc>
          <w:tcPr>
            <w:tcW w:w="60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51FC9" w:rsidRPr="00D51FC9" w:rsidRDefault="00D51FC9" w:rsidP="00D51FC9">
            <w:pPr>
              <w:widowControl/>
              <w:jc w:val="center"/>
              <w:rPr>
                <w:rFonts w:ascii="Times New Roman" w:eastAsia="Times New Roman" w:hAnsi="Times New Roman" w:cs="Times New Roman"/>
                <w:color w:val="auto"/>
                <w:lang w:bidi="ar-SA"/>
              </w:rPr>
            </w:pPr>
            <w:r w:rsidRPr="00D51FC9">
              <w:rPr>
                <w:rFonts w:ascii="Times New Roman" w:eastAsia="Times New Roman" w:hAnsi="Times New Roman" w:cs="Times New Roman"/>
                <w:lang w:bidi="ar-SA"/>
              </w:rPr>
              <w:t>2</w:t>
            </w:r>
          </w:p>
        </w:tc>
        <w:tc>
          <w:tcPr>
            <w:tcW w:w="67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51FC9" w:rsidRPr="00D51FC9" w:rsidRDefault="00D51FC9" w:rsidP="00D51FC9">
            <w:pPr>
              <w:widowControl/>
              <w:rPr>
                <w:rFonts w:ascii="Times New Roman" w:eastAsia="Times New Roman" w:hAnsi="Times New Roman" w:cs="Times New Roman"/>
                <w:color w:val="auto"/>
                <w:lang w:bidi="ar-SA"/>
              </w:rPr>
            </w:pPr>
            <w:r w:rsidRPr="00D51FC9">
              <w:rPr>
                <w:rFonts w:ascii="Times New Roman" w:eastAsia="Times New Roman" w:hAnsi="Times New Roman" w:cs="Times New Roman"/>
                <w:lang w:bidi="ar-SA"/>
              </w:rPr>
              <w:t xml:space="preserve">Програма з корекційно - </w:t>
            </w:r>
            <w:proofErr w:type="spellStart"/>
            <w:r w:rsidRPr="00D51FC9">
              <w:rPr>
                <w:rFonts w:ascii="Times New Roman" w:eastAsia="Times New Roman" w:hAnsi="Times New Roman" w:cs="Times New Roman"/>
                <w:lang w:bidi="ar-SA"/>
              </w:rPr>
              <w:t>розвиткової</w:t>
            </w:r>
            <w:proofErr w:type="spellEnd"/>
            <w:r w:rsidRPr="00D51FC9">
              <w:rPr>
                <w:rFonts w:ascii="Times New Roman" w:eastAsia="Times New Roman" w:hAnsi="Times New Roman" w:cs="Times New Roman"/>
                <w:lang w:bidi="ar-SA"/>
              </w:rPr>
              <w:t xml:space="preserve"> роботи «Лікувальна фізична культура» для 5-10 класів спеціальних закладів загальної середньої освіти для дітей із порушеннями інтелектуального розвитку.</w:t>
            </w:r>
          </w:p>
        </w:tc>
        <w:tc>
          <w:tcPr>
            <w:tcW w:w="239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D51FC9" w:rsidRPr="00D51FC9" w:rsidRDefault="00D51FC9" w:rsidP="00D51FC9">
            <w:pPr>
              <w:widowControl/>
              <w:rPr>
                <w:rFonts w:ascii="Times New Roman" w:eastAsia="Times New Roman" w:hAnsi="Times New Roman" w:cs="Times New Roman"/>
                <w:color w:val="auto"/>
                <w:lang w:bidi="ar-SA"/>
              </w:rPr>
            </w:pPr>
            <w:r w:rsidRPr="00D51FC9">
              <w:rPr>
                <w:rFonts w:ascii="Times New Roman" w:eastAsia="Times New Roman" w:hAnsi="Times New Roman" w:cs="Times New Roman"/>
                <w:lang w:bidi="ar-SA"/>
              </w:rPr>
              <w:t xml:space="preserve">Редько Л. О., </w:t>
            </w:r>
            <w:proofErr w:type="spellStart"/>
            <w:r w:rsidRPr="00D51FC9">
              <w:rPr>
                <w:rFonts w:ascii="Times New Roman" w:eastAsia="Times New Roman" w:hAnsi="Times New Roman" w:cs="Times New Roman"/>
                <w:lang w:bidi="ar-SA"/>
              </w:rPr>
              <w:t>Безкоровайна</w:t>
            </w:r>
            <w:proofErr w:type="spellEnd"/>
            <w:r w:rsidRPr="00D51FC9">
              <w:rPr>
                <w:rFonts w:ascii="Times New Roman" w:eastAsia="Times New Roman" w:hAnsi="Times New Roman" w:cs="Times New Roman"/>
                <w:lang w:bidi="ar-SA"/>
              </w:rPr>
              <w:t xml:space="preserve"> Л. А., </w:t>
            </w:r>
            <w:proofErr w:type="spellStart"/>
            <w:r w:rsidRPr="00D51FC9">
              <w:rPr>
                <w:rFonts w:ascii="Times New Roman" w:eastAsia="Times New Roman" w:hAnsi="Times New Roman" w:cs="Times New Roman"/>
                <w:lang w:bidi="ar-SA"/>
              </w:rPr>
              <w:t>Гладченко</w:t>
            </w:r>
            <w:proofErr w:type="spellEnd"/>
            <w:r w:rsidRPr="00D51FC9">
              <w:rPr>
                <w:rFonts w:ascii="Times New Roman" w:eastAsia="Times New Roman" w:hAnsi="Times New Roman" w:cs="Times New Roman"/>
                <w:lang w:bidi="ar-SA"/>
              </w:rPr>
              <w:t xml:space="preserve"> І. В.</w:t>
            </w:r>
          </w:p>
        </w:tc>
      </w:tr>
      <w:tr w:rsidR="00D51FC9" w:rsidRPr="00D51FC9" w:rsidTr="00D51FC9">
        <w:trPr>
          <w:trHeight w:val="315"/>
          <w:tblCellSpacing w:w="0" w:type="dxa"/>
        </w:trPr>
        <w:tc>
          <w:tcPr>
            <w:tcW w:w="60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51FC9" w:rsidRPr="00D51FC9" w:rsidRDefault="00D51FC9" w:rsidP="00D51FC9">
            <w:pPr>
              <w:widowControl/>
              <w:jc w:val="center"/>
              <w:rPr>
                <w:rFonts w:ascii="Times New Roman" w:eastAsia="Times New Roman" w:hAnsi="Times New Roman" w:cs="Times New Roman"/>
                <w:color w:val="auto"/>
                <w:lang w:bidi="ar-SA"/>
              </w:rPr>
            </w:pPr>
            <w:r w:rsidRPr="00D51FC9">
              <w:rPr>
                <w:rFonts w:ascii="Times New Roman" w:eastAsia="Times New Roman" w:hAnsi="Times New Roman" w:cs="Times New Roman"/>
                <w:lang w:bidi="ar-SA"/>
              </w:rPr>
              <w:t>3.</w:t>
            </w:r>
          </w:p>
        </w:tc>
        <w:tc>
          <w:tcPr>
            <w:tcW w:w="67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51FC9" w:rsidRPr="00D51FC9" w:rsidRDefault="00D51FC9" w:rsidP="00D51FC9">
            <w:pPr>
              <w:widowControl/>
              <w:rPr>
                <w:rFonts w:ascii="Times New Roman" w:eastAsia="Times New Roman" w:hAnsi="Times New Roman" w:cs="Times New Roman"/>
                <w:color w:val="auto"/>
                <w:lang w:bidi="ar-SA"/>
              </w:rPr>
            </w:pPr>
            <w:r w:rsidRPr="00D51FC9">
              <w:rPr>
                <w:rFonts w:ascii="Times New Roman" w:eastAsia="Times New Roman" w:hAnsi="Times New Roman" w:cs="Times New Roman"/>
                <w:lang w:bidi="ar-SA"/>
              </w:rPr>
              <w:t xml:space="preserve">Програма з корекційно - </w:t>
            </w:r>
            <w:proofErr w:type="spellStart"/>
            <w:r w:rsidRPr="00D51FC9">
              <w:rPr>
                <w:rFonts w:ascii="Times New Roman" w:eastAsia="Times New Roman" w:hAnsi="Times New Roman" w:cs="Times New Roman"/>
                <w:lang w:bidi="ar-SA"/>
              </w:rPr>
              <w:t>розвиткової</w:t>
            </w:r>
            <w:proofErr w:type="spellEnd"/>
            <w:r w:rsidRPr="00D51FC9">
              <w:rPr>
                <w:rFonts w:ascii="Times New Roman" w:eastAsia="Times New Roman" w:hAnsi="Times New Roman" w:cs="Times New Roman"/>
                <w:lang w:bidi="ar-SA"/>
              </w:rPr>
              <w:t xml:space="preserve"> роботи «Розвиток мовлення» для 5-10 класів спеціальних закладів загальної середньої освіти для дітей із порушеннями інтелектуального розвитку.</w:t>
            </w:r>
          </w:p>
        </w:tc>
        <w:tc>
          <w:tcPr>
            <w:tcW w:w="239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D51FC9" w:rsidRPr="00D51FC9" w:rsidRDefault="00D51FC9" w:rsidP="00D51FC9">
            <w:pPr>
              <w:widowControl/>
              <w:rPr>
                <w:rFonts w:ascii="Times New Roman" w:eastAsia="Times New Roman" w:hAnsi="Times New Roman" w:cs="Times New Roman"/>
                <w:color w:val="auto"/>
                <w:lang w:bidi="ar-SA"/>
              </w:rPr>
            </w:pPr>
            <w:proofErr w:type="spellStart"/>
            <w:r w:rsidRPr="00D51FC9">
              <w:rPr>
                <w:rFonts w:ascii="Times New Roman" w:eastAsia="Times New Roman" w:hAnsi="Times New Roman" w:cs="Times New Roman"/>
                <w:lang w:bidi="ar-SA"/>
              </w:rPr>
              <w:t>Хайдарова</w:t>
            </w:r>
            <w:proofErr w:type="spellEnd"/>
            <w:r w:rsidRPr="00D51FC9">
              <w:rPr>
                <w:rFonts w:ascii="Times New Roman" w:eastAsia="Times New Roman" w:hAnsi="Times New Roman" w:cs="Times New Roman"/>
                <w:lang w:bidi="ar-SA"/>
              </w:rPr>
              <w:t xml:space="preserve"> О. С., </w:t>
            </w:r>
            <w:proofErr w:type="spellStart"/>
            <w:r w:rsidRPr="00D51FC9">
              <w:rPr>
                <w:rFonts w:ascii="Times New Roman" w:eastAsia="Times New Roman" w:hAnsi="Times New Roman" w:cs="Times New Roman"/>
                <w:lang w:bidi="ar-SA"/>
              </w:rPr>
              <w:t>Блеч</w:t>
            </w:r>
            <w:proofErr w:type="spellEnd"/>
            <w:r w:rsidRPr="00D51FC9">
              <w:rPr>
                <w:rFonts w:ascii="Times New Roman" w:eastAsia="Times New Roman" w:hAnsi="Times New Roman" w:cs="Times New Roman"/>
                <w:lang w:bidi="ar-SA"/>
              </w:rPr>
              <w:t xml:space="preserve"> Г. О.</w:t>
            </w:r>
          </w:p>
        </w:tc>
      </w:tr>
      <w:tr w:rsidR="00D51FC9" w:rsidRPr="00D51FC9" w:rsidTr="00D51FC9">
        <w:trPr>
          <w:trHeight w:val="315"/>
          <w:tblCellSpacing w:w="0" w:type="dxa"/>
        </w:trPr>
        <w:tc>
          <w:tcPr>
            <w:tcW w:w="60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D51FC9" w:rsidRPr="00D51FC9" w:rsidRDefault="00D51FC9" w:rsidP="00D51FC9">
            <w:pPr>
              <w:widowControl/>
              <w:jc w:val="center"/>
              <w:rPr>
                <w:rFonts w:ascii="Times New Roman" w:eastAsia="Times New Roman" w:hAnsi="Times New Roman" w:cs="Times New Roman"/>
                <w:color w:val="auto"/>
                <w:lang w:bidi="ar-SA"/>
              </w:rPr>
            </w:pPr>
            <w:r w:rsidRPr="00D51FC9">
              <w:rPr>
                <w:rFonts w:ascii="Times New Roman" w:eastAsia="Times New Roman" w:hAnsi="Times New Roman" w:cs="Times New Roman"/>
                <w:lang w:bidi="ar-SA"/>
              </w:rPr>
              <w:t>4.</w:t>
            </w:r>
          </w:p>
        </w:tc>
        <w:tc>
          <w:tcPr>
            <w:tcW w:w="677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51FC9" w:rsidRPr="00D51FC9" w:rsidRDefault="00D51FC9" w:rsidP="00D51FC9">
            <w:pPr>
              <w:widowControl/>
              <w:rPr>
                <w:rFonts w:ascii="Times New Roman" w:eastAsia="Times New Roman" w:hAnsi="Times New Roman" w:cs="Times New Roman"/>
                <w:color w:val="auto"/>
                <w:lang w:bidi="ar-SA"/>
              </w:rPr>
            </w:pPr>
            <w:r w:rsidRPr="00D51FC9">
              <w:rPr>
                <w:rFonts w:ascii="Times New Roman" w:eastAsia="Times New Roman" w:hAnsi="Times New Roman" w:cs="Times New Roman"/>
                <w:lang w:bidi="ar-SA"/>
              </w:rPr>
              <w:t>Програма з корекційно-</w:t>
            </w:r>
            <w:proofErr w:type="spellStart"/>
            <w:r w:rsidRPr="00D51FC9">
              <w:rPr>
                <w:rFonts w:ascii="Times New Roman" w:eastAsia="Times New Roman" w:hAnsi="Times New Roman" w:cs="Times New Roman"/>
                <w:lang w:bidi="ar-SA"/>
              </w:rPr>
              <w:t>розвитковоі</w:t>
            </w:r>
            <w:proofErr w:type="spellEnd"/>
            <w:r w:rsidRPr="00D51FC9">
              <w:rPr>
                <w:rFonts w:ascii="Times New Roman" w:eastAsia="Times New Roman" w:hAnsi="Times New Roman" w:cs="Times New Roman"/>
                <w:lang w:bidi="ar-SA"/>
              </w:rPr>
              <w:t xml:space="preserve"> роботи "Ритміка" для 5-10 класів загальноосвітніх навчальних закладів для дітей з інтелектуальними порушеннями.</w:t>
            </w:r>
          </w:p>
        </w:tc>
        <w:tc>
          <w:tcPr>
            <w:tcW w:w="239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D51FC9" w:rsidRPr="00D51FC9" w:rsidRDefault="00D51FC9" w:rsidP="00D51FC9">
            <w:pPr>
              <w:widowControl/>
              <w:rPr>
                <w:rFonts w:ascii="Times New Roman" w:eastAsia="Times New Roman" w:hAnsi="Times New Roman" w:cs="Times New Roman"/>
                <w:color w:val="auto"/>
                <w:lang w:bidi="ar-SA"/>
              </w:rPr>
            </w:pPr>
            <w:r w:rsidRPr="00D51FC9">
              <w:rPr>
                <w:rFonts w:ascii="Times New Roman" w:eastAsia="Times New Roman" w:hAnsi="Times New Roman" w:cs="Times New Roman"/>
                <w:lang w:bidi="ar-SA"/>
              </w:rPr>
              <w:t xml:space="preserve">Редько Л. О., </w:t>
            </w:r>
            <w:proofErr w:type="spellStart"/>
            <w:r w:rsidRPr="00D51FC9">
              <w:rPr>
                <w:rFonts w:ascii="Times New Roman" w:eastAsia="Times New Roman" w:hAnsi="Times New Roman" w:cs="Times New Roman"/>
                <w:lang w:bidi="ar-SA"/>
              </w:rPr>
              <w:t>Безкоровайна</w:t>
            </w:r>
            <w:proofErr w:type="spellEnd"/>
            <w:r w:rsidRPr="00D51FC9">
              <w:rPr>
                <w:rFonts w:ascii="Times New Roman" w:eastAsia="Times New Roman" w:hAnsi="Times New Roman" w:cs="Times New Roman"/>
                <w:lang w:bidi="ar-SA"/>
              </w:rPr>
              <w:t xml:space="preserve"> Л. А., </w:t>
            </w:r>
            <w:proofErr w:type="spellStart"/>
            <w:r w:rsidRPr="00D51FC9">
              <w:rPr>
                <w:rFonts w:ascii="Times New Roman" w:eastAsia="Times New Roman" w:hAnsi="Times New Roman" w:cs="Times New Roman"/>
                <w:lang w:bidi="ar-SA"/>
              </w:rPr>
              <w:t>Гладченко</w:t>
            </w:r>
            <w:proofErr w:type="spellEnd"/>
            <w:r w:rsidRPr="00D51FC9">
              <w:rPr>
                <w:rFonts w:ascii="Times New Roman" w:eastAsia="Times New Roman" w:hAnsi="Times New Roman" w:cs="Times New Roman"/>
                <w:lang w:bidi="ar-SA"/>
              </w:rPr>
              <w:t xml:space="preserve"> І. В.</w:t>
            </w:r>
          </w:p>
        </w:tc>
      </w:tr>
    </w:tbl>
    <w:p w:rsidR="00D51FC9" w:rsidRPr="00D51FC9" w:rsidRDefault="00D51FC9" w:rsidP="00D51FC9">
      <w:pPr>
        <w:shd w:val="clear" w:color="auto" w:fill="FFFFFF"/>
        <w:jc w:val="both"/>
        <w:rPr>
          <w:rFonts w:ascii="Times New Roman" w:eastAsia="Times New Roman" w:hAnsi="Times New Roman" w:cs="Times New Roman"/>
          <w:color w:val="auto"/>
          <w:lang w:bidi="ar-SA"/>
        </w:rPr>
      </w:pPr>
      <w:r w:rsidRPr="00D51FC9">
        <w:rPr>
          <w:rFonts w:ascii="Times New Roman" w:eastAsia="Times New Roman" w:hAnsi="Times New Roman" w:cs="Times New Roman"/>
          <w:color w:val="auto"/>
          <w:lang w:bidi="ar-SA"/>
        </w:rPr>
        <w:t> </w:t>
      </w:r>
    </w:p>
    <w:p w:rsidR="00D51FC9" w:rsidRPr="00D51FC9" w:rsidRDefault="00D51FC9" w:rsidP="00D51FC9">
      <w:pPr>
        <w:ind w:left="480"/>
        <w:rPr>
          <w:rFonts w:ascii="Times New Roman" w:eastAsia="Times New Roman" w:hAnsi="Times New Roman" w:cs="Times New Roman"/>
          <w:color w:val="auto"/>
          <w:lang w:bidi="ar-SA"/>
        </w:rPr>
      </w:pPr>
      <w:r w:rsidRPr="00D51FC9">
        <w:rPr>
          <w:rFonts w:ascii="Times New Roman" w:eastAsia="Times New Roman" w:hAnsi="Times New Roman" w:cs="Times New Roman"/>
          <w:color w:val="auto"/>
          <w:lang w:bidi="ar-SA"/>
        </w:rPr>
        <w:t> </w:t>
      </w:r>
    </w:p>
    <w:p w:rsidR="00D51FC9" w:rsidRDefault="00D51FC9" w:rsidP="00D51FC9">
      <w:pPr>
        <w:spacing w:line="280" w:lineRule="exact"/>
        <w:rPr>
          <w:rFonts w:ascii="Times New Roman" w:hAnsi="Times New Roman" w:cs="Times New Roman"/>
          <w:sz w:val="28"/>
          <w:szCs w:val="28"/>
        </w:rPr>
      </w:pPr>
      <w:r w:rsidRPr="00D51FC9">
        <w:rPr>
          <w:rFonts w:ascii="Times New Roman" w:eastAsia="Times New Roman" w:hAnsi="Times New Roman" w:cs="Times New Roman"/>
          <w:sz w:val="28"/>
          <w:szCs w:val="28"/>
          <w:lang w:bidi="ar-SA"/>
        </w:rPr>
        <w:t>В.о. директора школи                                           </w:t>
      </w:r>
      <w:r>
        <w:rPr>
          <w:rFonts w:ascii="Times New Roman" w:eastAsia="Times New Roman" w:hAnsi="Times New Roman" w:cs="Times New Roman"/>
          <w:sz w:val="28"/>
          <w:szCs w:val="28"/>
          <w:lang w:bidi="ar-SA"/>
        </w:rPr>
        <w:t xml:space="preserve">                   </w:t>
      </w:r>
      <w:bookmarkStart w:id="2" w:name="_GoBack"/>
      <w:bookmarkEnd w:id="2"/>
      <w:r w:rsidRPr="00D51FC9">
        <w:rPr>
          <w:rFonts w:ascii="Times New Roman" w:eastAsia="Times New Roman" w:hAnsi="Times New Roman" w:cs="Times New Roman"/>
          <w:sz w:val="28"/>
          <w:szCs w:val="28"/>
          <w:lang w:bidi="ar-SA"/>
        </w:rPr>
        <w:t>   Надія ОДЕРІЙ</w:t>
      </w:r>
      <w:r>
        <w:rPr>
          <w:rFonts w:ascii="Times New Roman" w:hAnsi="Times New Roman" w:cs="Times New Roman"/>
        </w:rPr>
        <w:t xml:space="preserve"> </w:t>
      </w:r>
    </w:p>
    <w:p w:rsidR="00D51FC9" w:rsidRDefault="00D51FC9" w:rsidP="00D51FC9">
      <w:pPr>
        <w:spacing w:line="280" w:lineRule="exact"/>
        <w:ind w:left="480"/>
        <w:rPr>
          <w:rFonts w:ascii="Times New Roman" w:hAnsi="Times New Roman" w:cs="Times New Roman"/>
          <w:sz w:val="28"/>
          <w:szCs w:val="28"/>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86427E" w:rsidRDefault="0086427E" w:rsidP="00BA4D62">
      <w:pPr>
        <w:spacing w:line="280" w:lineRule="exact"/>
        <w:jc w:val="center"/>
        <w:rPr>
          <w:rFonts w:ascii="Times New Roman" w:eastAsia="Calibri" w:hAnsi="Times New Roman" w:cs="Times New Roman"/>
          <w:color w:val="auto"/>
          <w:sz w:val="28"/>
          <w:szCs w:val="28"/>
          <w:lang w:eastAsia="en-US" w:bidi="ar-SA"/>
        </w:rPr>
      </w:pPr>
    </w:p>
    <w:p w:rsidR="00552265" w:rsidRDefault="00552265" w:rsidP="00A83AD3">
      <w:pPr>
        <w:spacing w:line="280" w:lineRule="exact"/>
        <w:rPr>
          <w:rFonts w:ascii="Times New Roman" w:eastAsia="Calibri" w:hAnsi="Times New Roman" w:cs="Times New Roman"/>
          <w:color w:val="auto"/>
          <w:sz w:val="28"/>
          <w:szCs w:val="28"/>
          <w:lang w:eastAsia="en-US" w:bidi="ar-SA"/>
        </w:rPr>
      </w:pPr>
    </w:p>
    <w:p w:rsidR="00552265" w:rsidRDefault="00552265" w:rsidP="00BA4D62">
      <w:pPr>
        <w:spacing w:line="280" w:lineRule="exact"/>
        <w:jc w:val="center"/>
        <w:rPr>
          <w:rFonts w:ascii="Times New Roman" w:eastAsia="Calibri" w:hAnsi="Times New Roman" w:cs="Times New Roman"/>
          <w:color w:val="auto"/>
          <w:sz w:val="28"/>
          <w:szCs w:val="28"/>
          <w:lang w:eastAsia="en-US" w:bidi="ar-SA"/>
        </w:rPr>
      </w:pPr>
    </w:p>
    <w:p w:rsidR="00490896" w:rsidRPr="00D71F22" w:rsidRDefault="00490896" w:rsidP="004A2736">
      <w:pPr>
        <w:widowControl/>
        <w:spacing w:after="160" w:line="259" w:lineRule="auto"/>
        <w:rPr>
          <w:rFonts w:ascii="Times New Roman" w:hAnsi="Times New Roman" w:cs="Times New Roman"/>
          <w:sz w:val="28"/>
          <w:szCs w:val="28"/>
        </w:rPr>
      </w:pPr>
    </w:p>
    <w:sectPr w:rsidR="00490896" w:rsidRPr="00D71F22" w:rsidSect="001F1174">
      <w:headerReference w:type="default" r:id="rId8"/>
      <w:pgSz w:w="11906" w:h="16838" w:code="9"/>
      <w:pgMar w:top="709"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F7B" w:rsidRDefault="00045F7B" w:rsidP="000A2F64">
      <w:r>
        <w:separator/>
      </w:r>
    </w:p>
  </w:endnote>
  <w:endnote w:type="continuationSeparator" w:id="0">
    <w:p w:rsidR="00045F7B" w:rsidRDefault="00045F7B" w:rsidP="000A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F7B" w:rsidRDefault="00045F7B" w:rsidP="000A2F64">
      <w:r>
        <w:separator/>
      </w:r>
    </w:p>
  </w:footnote>
  <w:footnote w:type="continuationSeparator" w:id="0">
    <w:p w:rsidR="00045F7B" w:rsidRDefault="00045F7B" w:rsidP="000A2F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7E" w:rsidRDefault="0086427E">
    <w:pPr>
      <w:pStyle w:val="a5"/>
      <w:jc w:val="center"/>
    </w:pPr>
  </w:p>
  <w:p w:rsidR="0086427E" w:rsidRDefault="0086427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6FBE"/>
    <w:multiLevelType w:val="hybridMultilevel"/>
    <w:tmpl w:val="5860D67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0857907"/>
    <w:multiLevelType w:val="hybridMultilevel"/>
    <w:tmpl w:val="86F84B44"/>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32994748"/>
    <w:multiLevelType w:val="hybridMultilevel"/>
    <w:tmpl w:val="A84CE590"/>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3ADE1D2A"/>
    <w:multiLevelType w:val="hybridMultilevel"/>
    <w:tmpl w:val="9B024136"/>
    <w:lvl w:ilvl="0" w:tplc="FB86106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6C6FA3"/>
    <w:multiLevelType w:val="hybridMultilevel"/>
    <w:tmpl w:val="3EACA34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67417915"/>
    <w:multiLevelType w:val="hybridMultilevel"/>
    <w:tmpl w:val="D9681F90"/>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FA"/>
    <w:rsid w:val="000007FA"/>
    <w:rsid w:val="00002FFD"/>
    <w:rsid w:val="000453BC"/>
    <w:rsid w:val="00045C21"/>
    <w:rsid w:val="00045F7B"/>
    <w:rsid w:val="00047774"/>
    <w:rsid w:val="00054DE0"/>
    <w:rsid w:val="000602C7"/>
    <w:rsid w:val="00060FA4"/>
    <w:rsid w:val="00081928"/>
    <w:rsid w:val="000947CD"/>
    <w:rsid w:val="000A2F64"/>
    <w:rsid w:val="000B581A"/>
    <w:rsid w:val="000D0A6B"/>
    <w:rsid w:val="000E41BB"/>
    <w:rsid w:val="000E7715"/>
    <w:rsid w:val="000F086F"/>
    <w:rsid w:val="000F4F86"/>
    <w:rsid w:val="0011405F"/>
    <w:rsid w:val="00153911"/>
    <w:rsid w:val="00182D54"/>
    <w:rsid w:val="0018639C"/>
    <w:rsid w:val="00197EDD"/>
    <w:rsid w:val="001C2D97"/>
    <w:rsid w:val="001C3858"/>
    <w:rsid w:val="001C48F3"/>
    <w:rsid w:val="001C5160"/>
    <w:rsid w:val="001D45F5"/>
    <w:rsid w:val="001F1174"/>
    <w:rsid w:val="002033D5"/>
    <w:rsid w:val="00220A25"/>
    <w:rsid w:val="002238E4"/>
    <w:rsid w:val="00252C45"/>
    <w:rsid w:val="0026430E"/>
    <w:rsid w:val="002B0D1C"/>
    <w:rsid w:val="002B2847"/>
    <w:rsid w:val="002F341E"/>
    <w:rsid w:val="00305925"/>
    <w:rsid w:val="003218E6"/>
    <w:rsid w:val="00336CA8"/>
    <w:rsid w:val="00363C4B"/>
    <w:rsid w:val="00381F53"/>
    <w:rsid w:val="003B14ED"/>
    <w:rsid w:val="003B4865"/>
    <w:rsid w:val="003C2685"/>
    <w:rsid w:val="003D3DDB"/>
    <w:rsid w:val="003D5E18"/>
    <w:rsid w:val="003D6123"/>
    <w:rsid w:val="00471976"/>
    <w:rsid w:val="0048100C"/>
    <w:rsid w:val="00487752"/>
    <w:rsid w:val="00490896"/>
    <w:rsid w:val="004A2736"/>
    <w:rsid w:val="004C2E8A"/>
    <w:rsid w:val="004D769F"/>
    <w:rsid w:val="004E150D"/>
    <w:rsid w:val="004E44EC"/>
    <w:rsid w:val="004F6C9D"/>
    <w:rsid w:val="00510267"/>
    <w:rsid w:val="00551978"/>
    <w:rsid w:val="00552265"/>
    <w:rsid w:val="00574272"/>
    <w:rsid w:val="00591DA6"/>
    <w:rsid w:val="005B6548"/>
    <w:rsid w:val="005E1F1D"/>
    <w:rsid w:val="005F1A5E"/>
    <w:rsid w:val="005F4B76"/>
    <w:rsid w:val="006054A6"/>
    <w:rsid w:val="00615198"/>
    <w:rsid w:val="00617942"/>
    <w:rsid w:val="00620607"/>
    <w:rsid w:val="006438ED"/>
    <w:rsid w:val="00670A5A"/>
    <w:rsid w:val="006A163C"/>
    <w:rsid w:val="006A38EC"/>
    <w:rsid w:val="006C227D"/>
    <w:rsid w:val="006D2798"/>
    <w:rsid w:val="006D5034"/>
    <w:rsid w:val="006E7298"/>
    <w:rsid w:val="00717212"/>
    <w:rsid w:val="0073449B"/>
    <w:rsid w:val="007A5F56"/>
    <w:rsid w:val="007C2A28"/>
    <w:rsid w:val="007C6218"/>
    <w:rsid w:val="007D5BED"/>
    <w:rsid w:val="007E5B00"/>
    <w:rsid w:val="007E5CF7"/>
    <w:rsid w:val="007E6093"/>
    <w:rsid w:val="007E65EB"/>
    <w:rsid w:val="007F1C25"/>
    <w:rsid w:val="007F6F14"/>
    <w:rsid w:val="00830975"/>
    <w:rsid w:val="0086427E"/>
    <w:rsid w:val="00866355"/>
    <w:rsid w:val="00880FEF"/>
    <w:rsid w:val="00890B59"/>
    <w:rsid w:val="00891220"/>
    <w:rsid w:val="008C319B"/>
    <w:rsid w:val="008D65A2"/>
    <w:rsid w:val="00926D44"/>
    <w:rsid w:val="00930433"/>
    <w:rsid w:val="00935C07"/>
    <w:rsid w:val="00950EC8"/>
    <w:rsid w:val="00984BFE"/>
    <w:rsid w:val="00987102"/>
    <w:rsid w:val="009D265B"/>
    <w:rsid w:val="009E21DD"/>
    <w:rsid w:val="00A00C36"/>
    <w:rsid w:val="00A01EC9"/>
    <w:rsid w:val="00A028F2"/>
    <w:rsid w:val="00A51AED"/>
    <w:rsid w:val="00A57A94"/>
    <w:rsid w:val="00A6280E"/>
    <w:rsid w:val="00A66F74"/>
    <w:rsid w:val="00A7537C"/>
    <w:rsid w:val="00A83AD3"/>
    <w:rsid w:val="00AB2FC7"/>
    <w:rsid w:val="00AF29E5"/>
    <w:rsid w:val="00B210EE"/>
    <w:rsid w:val="00B40636"/>
    <w:rsid w:val="00B6309F"/>
    <w:rsid w:val="00B70923"/>
    <w:rsid w:val="00B70D10"/>
    <w:rsid w:val="00B75CE3"/>
    <w:rsid w:val="00B81D8D"/>
    <w:rsid w:val="00B836FA"/>
    <w:rsid w:val="00B845D8"/>
    <w:rsid w:val="00B85421"/>
    <w:rsid w:val="00BA05D2"/>
    <w:rsid w:val="00BA4D62"/>
    <w:rsid w:val="00BA5336"/>
    <w:rsid w:val="00BA69D7"/>
    <w:rsid w:val="00BC5404"/>
    <w:rsid w:val="00BF6508"/>
    <w:rsid w:val="00C020BB"/>
    <w:rsid w:val="00C21566"/>
    <w:rsid w:val="00C401DC"/>
    <w:rsid w:val="00C431FE"/>
    <w:rsid w:val="00C47361"/>
    <w:rsid w:val="00C5159E"/>
    <w:rsid w:val="00C55A41"/>
    <w:rsid w:val="00C75FD4"/>
    <w:rsid w:val="00CB4075"/>
    <w:rsid w:val="00CD0B51"/>
    <w:rsid w:val="00D31659"/>
    <w:rsid w:val="00D3216C"/>
    <w:rsid w:val="00D51FC9"/>
    <w:rsid w:val="00D538FF"/>
    <w:rsid w:val="00D617EB"/>
    <w:rsid w:val="00D71F22"/>
    <w:rsid w:val="00D75E1D"/>
    <w:rsid w:val="00D83B30"/>
    <w:rsid w:val="00DA1A95"/>
    <w:rsid w:val="00DC2985"/>
    <w:rsid w:val="00DC44B4"/>
    <w:rsid w:val="00DF6ABF"/>
    <w:rsid w:val="00E31E2C"/>
    <w:rsid w:val="00E34E47"/>
    <w:rsid w:val="00E4265D"/>
    <w:rsid w:val="00E50BE2"/>
    <w:rsid w:val="00E72192"/>
    <w:rsid w:val="00E90F39"/>
    <w:rsid w:val="00E924BE"/>
    <w:rsid w:val="00E96C74"/>
    <w:rsid w:val="00EA02C0"/>
    <w:rsid w:val="00EA56EF"/>
    <w:rsid w:val="00EA61B6"/>
    <w:rsid w:val="00EC0AB3"/>
    <w:rsid w:val="00EE56B4"/>
    <w:rsid w:val="00F04259"/>
    <w:rsid w:val="00F24F7A"/>
    <w:rsid w:val="00F26AEA"/>
    <w:rsid w:val="00F3511B"/>
    <w:rsid w:val="00F35130"/>
    <w:rsid w:val="00F42390"/>
    <w:rsid w:val="00F76ECF"/>
    <w:rsid w:val="00FB4F4D"/>
    <w:rsid w:val="00FC6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1E28"/>
  <w15:docId w15:val="{21295679-2A1C-4CB7-B7FC-27BC0F46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91DA6"/>
    <w:pPr>
      <w:widowControl w:val="0"/>
      <w:spacing w:after="0" w:line="240" w:lineRule="auto"/>
    </w:pPr>
    <w:rPr>
      <w:rFonts w:ascii="Tahoma" w:eastAsia="Tahoma" w:hAnsi="Tahoma" w:cs="Tahoma"/>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591DA6"/>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591DA6"/>
    <w:pPr>
      <w:shd w:val="clear" w:color="auto" w:fill="FFFFFF"/>
      <w:spacing w:before="600" w:after="60" w:line="0" w:lineRule="atLeast"/>
      <w:jc w:val="center"/>
      <w:outlineLvl w:val="1"/>
    </w:pPr>
    <w:rPr>
      <w:rFonts w:ascii="Times New Roman" w:eastAsia="Times New Roman" w:hAnsi="Times New Roman" w:cs="Times New Roman"/>
      <w:b/>
      <w:bCs/>
      <w:color w:val="auto"/>
      <w:sz w:val="28"/>
      <w:szCs w:val="28"/>
      <w:lang w:val="ru-RU" w:eastAsia="en-US" w:bidi="ar-SA"/>
    </w:rPr>
  </w:style>
  <w:style w:type="character" w:customStyle="1" w:styleId="21">
    <w:name w:val="Основной текст (2)_"/>
    <w:basedOn w:val="a0"/>
    <w:link w:val="22"/>
    <w:rsid w:val="00591DA6"/>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91DA6"/>
    <w:pPr>
      <w:shd w:val="clear" w:color="auto" w:fill="FFFFFF"/>
      <w:spacing w:before="300" w:after="1020" w:line="0" w:lineRule="atLeast"/>
      <w:jc w:val="both"/>
    </w:pPr>
    <w:rPr>
      <w:rFonts w:ascii="Times New Roman" w:eastAsia="Times New Roman" w:hAnsi="Times New Roman" w:cs="Times New Roman"/>
      <w:color w:val="auto"/>
      <w:sz w:val="28"/>
      <w:szCs w:val="28"/>
      <w:lang w:val="ru-RU" w:eastAsia="en-US" w:bidi="ar-SA"/>
    </w:rPr>
  </w:style>
  <w:style w:type="paragraph" w:styleId="a3">
    <w:name w:val="List Paragraph"/>
    <w:basedOn w:val="a"/>
    <w:uiPriority w:val="34"/>
    <w:qFormat/>
    <w:rsid w:val="00717212"/>
    <w:pPr>
      <w:ind w:left="720"/>
      <w:contextualSpacing/>
    </w:pPr>
  </w:style>
  <w:style w:type="table" w:styleId="a4">
    <w:name w:val="Table Grid"/>
    <w:basedOn w:val="a1"/>
    <w:uiPriority w:val="39"/>
    <w:rsid w:val="00717212"/>
    <w:pPr>
      <w:widowControl w:val="0"/>
      <w:spacing w:after="0" w:line="240" w:lineRule="auto"/>
    </w:pPr>
    <w:rPr>
      <w:rFonts w:ascii="Tahoma" w:eastAsia="Tahoma" w:hAnsi="Tahoma" w:cs="Tahoma"/>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 Полужирный"/>
    <w:basedOn w:val="21"/>
    <w:rsid w:val="004D769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2Exact">
    <w:name w:val="Основной текст (2) Exact"/>
    <w:basedOn w:val="a0"/>
    <w:rsid w:val="004D769F"/>
    <w:rPr>
      <w:rFonts w:ascii="Times New Roman" w:eastAsia="Times New Roman" w:hAnsi="Times New Roman" w:cs="Times New Roman"/>
      <w:b w:val="0"/>
      <w:bCs w:val="0"/>
      <w:i w:val="0"/>
      <w:iCs w:val="0"/>
      <w:smallCaps w:val="0"/>
      <w:strike w:val="0"/>
      <w:sz w:val="28"/>
      <w:szCs w:val="28"/>
      <w:u w:val="none"/>
    </w:rPr>
  </w:style>
  <w:style w:type="paragraph" w:styleId="a5">
    <w:name w:val="header"/>
    <w:basedOn w:val="a"/>
    <w:link w:val="a6"/>
    <w:uiPriority w:val="99"/>
    <w:unhideWhenUsed/>
    <w:rsid w:val="000A2F64"/>
    <w:pPr>
      <w:tabs>
        <w:tab w:val="center" w:pos="4677"/>
        <w:tab w:val="right" w:pos="9355"/>
      </w:tabs>
    </w:pPr>
  </w:style>
  <w:style w:type="character" w:customStyle="1" w:styleId="a6">
    <w:name w:val="Верхний колонтитул Знак"/>
    <w:basedOn w:val="a0"/>
    <w:link w:val="a5"/>
    <w:uiPriority w:val="99"/>
    <w:rsid w:val="000A2F64"/>
    <w:rPr>
      <w:rFonts w:ascii="Tahoma" w:eastAsia="Tahoma" w:hAnsi="Tahoma" w:cs="Tahoma"/>
      <w:color w:val="000000"/>
      <w:sz w:val="24"/>
      <w:szCs w:val="24"/>
      <w:lang w:val="uk-UA" w:eastAsia="uk-UA" w:bidi="uk-UA"/>
    </w:rPr>
  </w:style>
  <w:style w:type="paragraph" w:styleId="a7">
    <w:name w:val="footer"/>
    <w:basedOn w:val="a"/>
    <w:link w:val="a8"/>
    <w:uiPriority w:val="99"/>
    <w:unhideWhenUsed/>
    <w:rsid w:val="000A2F64"/>
    <w:pPr>
      <w:tabs>
        <w:tab w:val="center" w:pos="4677"/>
        <w:tab w:val="right" w:pos="9355"/>
      </w:tabs>
    </w:pPr>
  </w:style>
  <w:style w:type="character" w:customStyle="1" w:styleId="a8">
    <w:name w:val="Нижний колонтитул Знак"/>
    <w:basedOn w:val="a0"/>
    <w:link w:val="a7"/>
    <w:uiPriority w:val="99"/>
    <w:rsid w:val="000A2F64"/>
    <w:rPr>
      <w:rFonts w:ascii="Tahoma" w:eastAsia="Tahoma" w:hAnsi="Tahoma" w:cs="Tahoma"/>
      <w:color w:val="000000"/>
      <w:sz w:val="24"/>
      <w:szCs w:val="24"/>
      <w:lang w:val="uk-UA" w:eastAsia="uk-UA" w:bidi="uk-UA"/>
    </w:rPr>
  </w:style>
  <w:style w:type="character" w:styleId="a9">
    <w:name w:val="Hyperlink"/>
    <w:basedOn w:val="a0"/>
    <w:uiPriority w:val="99"/>
    <w:semiHidden/>
    <w:unhideWhenUsed/>
    <w:rsid w:val="00B81D8D"/>
    <w:rPr>
      <w:color w:val="0000FF"/>
      <w:u w:val="single"/>
    </w:rPr>
  </w:style>
  <w:style w:type="paragraph" w:styleId="aa">
    <w:name w:val="No Spacing"/>
    <w:uiPriority w:val="1"/>
    <w:qFormat/>
    <w:rsid w:val="00002FFD"/>
    <w:pPr>
      <w:widowControl w:val="0"/>
      <w:spacing w:after="0" w:line="240" w:lineRule="auto"/>
    </w:pPr>
    <w:rPr>
      <w:rFonts w:ascii="Tahoma" w:eastAsia="Tahoma" w:hAnsi="Tahoma" w:cs="Tahoma"/>
      <w:color w:val="000000"/>
      <w:sz w:val="24"/>
      <w:szCs w:val="24"/>
      <w:lang w:val="uk-UA" w:eastAsia="uk-UA" w:bidi="uk-UA"/>
    </w:rPr>
  </w:style>
  <w:style w:type="paragraph" w:customStyle="1" w:styleId="Default">
    <w:name w:val="Default"/>
    <w:rsid w:val="00935C07"/>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471976"/>
    <w:rPr>
      <w:rFonts w:ascii="Segoe UI" w:hAnsi="Segoe UI" w:cs="Segoe UI"/>
      <w:sz w:val="18"/>
      <w:szCs w:val="18"/>
    </w:rPr>
  </w:style>
  <w:style w:type="character" w:customStyle="1" w:styleId="ac">
    <w:name w:val="Текст выноски Знак"/>
    <w:basedOn w:val="a0"/>
    <w:link w:val="ab"/>
    <w:uiPriority w:val="99"/>
    <w:semiHidden/>
    <w:rsid w:val="00471976"/>
    <w:rPr>
      <w:rFonts w:ascii="Segoe UI" w:eastAsia="Tahoma" w:hAnsi="Segoe UI" w:cs="Segoe UI"/>
      <w:color w:val="000000"/>
      <w:sz w:val="18"/>
      <w:szCs w:val="18"/>
      <w:lang w:val="uk-UA" w:eastAsia="uk-UA" w:bidi="uk-UA"/>
    </w:rPr>
  </w:style>
  <w:style w:type="paragraph" w:customStyle="1" w:styleId="docdata">
    <w:name w:val="docdata"/>
    <w:aliases w:val="docy,v5,26475,baiaagaaboqcaaadgweaaawpyqaaaaaaaaaaaaaaaaaaaaaaaaaaaaaaaaaaaaaaaaaaaaaaaaaaaaaaaaaaaaaaaaaaaaaaaaaaaaaaaaaaaaaaaaaaaaaaaaaaaaaaaaaaaaaaaaaaaaaaaaaaaaaaaaaaaaaaaaaaaaaaaaaaaaaaaaaaaaaaaaaaaaaaaaaaaaaaaaaaaaaaaaaaaaaaaaaaaaaaaaaaaaa"/>
    <w:basedOn w:val="a"/>
    <w:rsid w:val="00D51FC9"/>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49558">
      <w:bodyDiv w:val="1"/>
      <w:marLeft w:val="0"/>
      <w:marRight w:val="0"/>
      <w:marTop w:val="0"/>
      <w:marBottom w:val="0"/>
      <w:divBdr>
        <w:top w:val="none" w:sz="0" w:space="0" w:color="auto"/>
        <w:left w:val="none" w:sz="0" w:space="0" w:color="auto"/>
        <w:bottom w:val="none" w:sz="0" w:space="0" w:color="auto"/>
        <w:right w:val="none" w:sz="0" w:space="0" w:color="auto"/>
      </w:divBdr>
    </w:div>
    <w:div w:id="906571294">
      <w:bodyDiv w:val="1"/>
      <w:marLeft w:val="0"/>
      <w:marRight w:val="0"/>
      <w:marTop w:val="0"/>
      <w:marBottom w:val="0"/>
      <w:divBdr>
        <w:top w:val="none" w:sz="0" w:space="0" w:color="auto"/>
        <w:left w:val="none" w:sz="0" w:space="0" w:color="auto"/>
        <w:bottom w:val="none" w:sz="0" w:space="0" w:color="auto"/>
        <w:right w:val="none" w:sz="0" w:space="0" w:color="auto"/>
      </w:divBdr>
    </w:div>
    <w:div w:id="2001231720">
      <w:bodyDiv w:val="1"/>
      <w:marLeft w:val="0"/>
      <w:marRight w:val="0"/>
      <w:marTop w:val="0"/>
      <w:marBottom w:val="0"/>
      <w:divBdr>
        <w:top w:val="none" w:sz="0" w:space="0" w:color="auto"/>
        <w:left w:val="none" w:sz="0" w:space="0" w:color="auto"/>
        <w:bottom w:val="none" w:sz="0" w:space="0" w:color="auto"/>
        <w:right w:val="none" w:sz="0" w:space="0" w:color="auto"/>
      </w:divBdr>
    </w:div>
    <w:div w:id="20405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323AC-6B42-46C5-9E63-99ACEAD0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15</Pages>
  <Words>17713</Words>
  <Characters>10097</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Marina</cp:lastModifiedBy>
  <cp:revision>3</cp:revision>
  <cp:lastPrinted>2023-09-02T14:22:00Z</cp:lastPrinted>
  <dcterms:created xsi:type="dcterms:W3CDTF">2024-09-01T10:07:00Z</dcterms:created>
  <dcterms:modified xsi:type="dcterms:W3CDTF">2024-09-01T13:40:00Z</dcterms:modified>
</cp:coreProperties>
</file>